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04FE">
      <w:pPr>
        <w:tabs>
          <w:tab w:val="left" w:pos="4962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ENTIDAD DESTINATARIA: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  <w:jc w:val="right"/>
        </w:trPr>
        <w:tc>
          <w:tcPr>
            <w:tcW w:w="5314" w:type="dxa"/>
            <w:gridSpan w:val="2"/>
            <w:vAlign w:val="center"/>
          </w:tcPr>
          <w:p w:rsidR="00000000" w:rsidRDefault="00CE04FE">
            <w:pPr>
              <w:rPr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0" w:name="Texto80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bookmarkEnd w:id="1"/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Entidad: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78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"/>
          </w:p>
        </w:tc>
        <w:tc>
          <w:tcPr>
            <w:tcW w:w="3613" w:type="dxa"/>
            <w:tcBorders>
              <w:lef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8"/>
              </w:rPr>
              <w:t xml:space="preserve">Oficina: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3" w:name="Texto63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3"/>
            <w:r>
              <w:rPr>
                <w:rFonts w:ascii="Tahoma" w:hAnsi="Tahoma" w:cs="Tahoma"/>
                <w:b/>
                <w:bCs/>
              </w:rPr>
              <w:t xml:space="preserve">   </w:t>
            </w:r>
          </w:p>
          <w:p w:rsidR="00000000" w:rsidRDefault="00CE04FE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bookmarkStart w:id="4" w:name="Texto9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"/>
          </w:p>
        </w:tc>
      </w:tr>
    </w:tbl>
    <w:p w:rsidR="00000000" w:rsidRDefault="00CE04FE">
      <w:pPr>
        <w:rPr>
          <w:rFonts w:ascii="Tahoma" w:hAnsi="Tahoma" w:cs="Tahoma"/>
        </w:rPr>
      </w:pPr>
      <w:r>
        <w:rPr>
          <w:rFonts w:ascii="Tahoma" w:hAnsi="Tahoma" w:cs="Tahoma"/>
        </w:rPr>
        <w:t>Muy Sres. nuestros:</w:t>
      </w:r>
    </w:p>
    <w:p w:rsidR="00000000" w:rsidRDefault="00CE04FE">
      <w:pPr>
        <w:rPr>
          <w:rFonts w:ascii="Tahoma" w:hAnsi="Tahoma" w:cs="Tahoma"/>
        </w:rPr>
      </w:pPr>
    </w:p>
    <w:p w:rsidR="00000000" w:rsidRDefault="00CE04FE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>Rogamos por la presente procedan a remitir por mi/nuestra cuenta los documentos adjuntos al banco librado en GE</w:t>
      </w:r>
      <w:r>
        <w:rPr>
          <w:rFonts w:ascii="Tahoma" w:hAnsi="Tahoma" w:cs="Tahoma"/>
        </w:rPr>
        <w:t>STIÓN DE COBRO siguiendo las instrucciones siguientes:</w:t>
      </w:r>
    </w:p>
    <w:p w:rsidR="00000000" w:rsidRDefault="00CE04FE">
      <w:pPr>
        <w:pStyle w:val="Textoindependiente"/>
        <w:tabs>
          <w:tab w:val="left" w:pos="4395"/>
        </w:tabs>
        <w:rPr>
          <w:rFonts w:ascii="Tahoma" w:hAnsi="Tahoma" w:cs="Tahoma"/>
          <w:b/>
          <w:bCs/>
          <w:color w:val="008000"/>
          <w:sz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color w:val="008000"/>
          <w:sz w:val="16"/>
        </w:rPr>
        <w:tab/>
        <w:t xml:space="preserve">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544"/>
        <w:gridCol w:w="283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 xml:space="preserve">  DATOS DEL CEDENTE / EXPORTADOR: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i/>
                <w:iCs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 xml:space="preserve"> DATOS DEL LIBRADO /IMPORTADOR: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 xml:space="preserve">Nombre / Razón Social </w:t>
            </w:r>
            <w:bookmarkStart w:id="5" w:name="Texto34"/>
            <w:r>
              <w:rPr>
                <w:rFonts w:ascii="Tahoma" w:hAnsi="Tahoma" w:cs="Tahoma"/>
                <w:sz w:val="16"/>
              </w:rPr>
              <w:t>+ Dirección completa + C.I.F.</w:t>
            </w:r>
          </w:p>
        </w:tc>
        <w:bookmarkEnd w:id="5"/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>Nombre / Razón Social + Dirección completa + País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89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04FE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bookmarkStart w:id="6" w:name="Texto37"/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</w:rPr>
            </w:pPr>
          </w:p>
        </w:tc>
        <w:tc>
          <w:tcPr>
            <w:tcW w:w="482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04FE">
            <w:pPr>
              <w:rPr>
                <w:rFonts w:ascii="Tahoma" w:hAnsi="Tahoma" w:cs="Tahoma"/>
                <w:b/>
                <w:bCs/>
                <w:sz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lang w:val="en-GB"/>
              </w:rPr>
              <w:instrText xml:space="preserve"> FO</w:instrText>
            </w:r>
            <w:r>
              <w:rPr>
                <w:rFonts w:ascii="Tahoma" w:hAnsi="Tahoma" w:cs="Tahoma"/>
                <w:b/>
                <w:bCs/>
                <w:sz w:val="18"/>
                <w:lang w:val="en-GB"/>
              </w:rPr>
              <w:instrText xml:space="preserve">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8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tabs>
                <w:tab w:val="left" w:pos="1206"/>
              </w:tabs>
              <w:rPr>
                <w:rFonts w:ascii="Tahoma" w:hAnsi="Tahoma" w:cs="Tahoma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8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890" w:type="dxa"/>
            <w:gridSpan w:val="2"/>
          </w:tcPr>
          <w:p w:rsidR="00000000" w:rsidRDefault="00CE04FE">
            <w:pPr>
              <w:tabs>
                <w:tab w:val="left" w:pos="1701"/>
                <w:tab w:val="left" w:pos="1985"/>
                <w:tab w:val="left" w:pos="2552"/>
                <w:tab w:val="left" w:pos="2835"/>
              </w:tabs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vAlign w:val="bottom"/>
          </w:tcPr>
          <w:p w:rsidR="00000000" w:rsidRDefault="00CE04FE">
            <w:pPr>
              <w:rPr>
                <w:rFonts w:ascii="Tahoma" w:hAnsi="Tahoma" w:cs="Tahoma"/>
                <w:b/>
                <w:color w:val="008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32B:  IMPORTE: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E04FE">
            <w:pPr>
              <w:rPr>
                <w:rFonts w:ascii="Tahoma" w:hAnsi="Tahoma" w:cs="Tahoma"/>
                <w:b/>
                <w:color w:val="FFFF99"/>
                <w:sz w:val="16"/>
                <w:highlight w:val="darkCyan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BANCO DEL LIBRADO: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E04FE">
            <w:pPr>
              <w:tabs>
                <w:tab w:val="left" w:pos="142"/>
                <w:tab w:val="left" w:pos="141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Casilla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asilla1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DIVISA: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72"/>
                <w:tab w:val="left" w:pos="1418"/>
                <w:tab w:val="left" w:pos="326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- seleccione opción ---"/>
                    <w:listEntry w:val="EUR (Euro)"/>
                    <w:listEntry w:val="USD (Dólar Estadounidense)"/>
                    <w:listEntry w:val="GBP (Libra Esterlina)"/>
                    <w:listEntry w:val="JPY (Yen Japonés)"/>
                    <w:listEntry w:val="   "/>
                    <w:listEntry w:val="Otras  (Especificar): "/>
                    <w:listEntry w:val="AUD (DólarAustraliano)"/>
                    <w:listEntry w:val="BRL (Real Brasileño)"/>
                    <w:listEntry w:val="CAD (Dólar Canadiense)"/>
                    <w:listEntry w:val="CHF (Franco Suizo)"/>
                    <w:listEntry w:val="CZK (Corona Checa)"/>
                    <w:listEntry w:val="DKK (Corona Danesa)"/>
                    <w:listEntry w:val="HUF (Forint Húngaro)"/>
                    <w:listEntry w:val="ISK (Corona Islandesa)"/>
                    <w:listEntry w:val="NOK (Corona Noruega)"/>
                    <w:listEntry w:val="NZD (Dólar Neozelandés)"/>
                    <w:listEntry w:val="PLN (Zloty Polaco)"/>
                    <w:listEntry w:val="SEK (Corona Sueca)"/>
                    <w:listEntry w:val="SGD (Dólar Singapur)"/>
                    <w:listEntry w:val="TRY (Lira Turca)"/>
                  </w:ddList>
                </w:ffData>
              </w:fldChar>
            </w:r>
            <w:bookmarkStart w:id="8" w:name="Listadesplegable2"/>
            <w:r>
              <w:rPr>
                <w:rFonts w:ascii="Tahoma" w:hAnsi="Tahoma" w:cs="Tahoma"/>
                <w:b/>
                <w:bCs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>Nombre Entidad + Dirección + País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346" w:type="dxa"/>
            <w:vMerge/>
            <w:tcBorders>
              <w:left w:val="single" w:sz="4" w:space="0" w:color="auto"/>
            </w:tcBorders>
          </w:tcPr>
          <w:p w:rsidR="00000000" w:rsidRDefault="00CE04FE">
            <w:pPr>
              <w:tabs>
                <w:tab w:val="left" w:pos="142"/>
                <w:tab w:val="left" w:pos="1418"/>
              </w:tabs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00000" w:rsidRDefault="00CE04FE">
            <w:pPr>
              <w:tabs>
                <w:tab w:val="left" w:pos="72"/>
                <w:tab w:val="left" w:pos="141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</w:p>
        </w:tc>
        <w:tc>
          <w:tcPr>
            <w:tcW w:w="48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497"/>
              </w:tabs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142"/>
                <w:tab w:val="left" w:pos="1418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Casilla1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IMPORTE: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bookmarkStart w:id="10" w:name="Texto44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0"/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1418"/>
              </w:tabs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497"/>
              </w:tabs>
              <w:jc w:val="both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04FE">
            <w:pPr>
              <w:tabs>
                <w:tab w:val="left" w:pos="142"/>
                <w:tab w:val="left" w:pos="141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ab/>
              <w:t>VENC</w:t>
            </w:r>
            <w:r>
              <w:rPr>
                <w:rFonts w:ascii="Tahoma" w:hAnsi="Tahoma" w:cs="Tahoma"/>
                <w:sz w:val="16"/>
              </w:rPr>
              <w:t>IMIENTO: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xto93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1"/>
            <w:r>
              <w:rPr>
                <w:rFonts w:ascii="Tahoma" w:hAnsi="Tahoma" w:cs="Tahoma"/>
                <w:b/>
                <w:bCs/>
              </w:rPr>
              <w:t xml:space="preserve">  </w:t>
            </w:r>
            <w:r>
              <w:rPr>
                <w:rFonts w:ascii="Tahoma" w:hAnsi="Tahoma" w:cs="Tahoma"/>
                <w:sz w:val="16"/>
              </w:rPr>
              <w:t>(dd/mm/aaaa)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CE04FE">
            <w:pPr>
              <w:rPr>
                <w:rFonts w:ascii="Tahoma" w:hAnsi="Tahoma" w:cs="Tahoma"/>
                <w:b/>
                <w:color w:val="008000"/>
                <w:sz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04FE">
            <w:pPr>
              <w:tabs>
                <w:tab w:val="left" w:pos="1490"/>
              </w:tabs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CÓD. SWIFT: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000000" w:rsidRDefault="00CE04FE">
            <w:pPr>
              <w:tabs>
                <w:tab w:val="left" w:pos="1490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>Cuenta del librado: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</w:tbl>
    <w:p w:rsidR="00000000" w:rsidRDefault="00CE04FE">
      <w:pPr>
        <w:jc w:val="both"/>
        <w:rPr>
          <w:rFonts w:ascii="Tahoma" w:hAnsi="Tahoma" w:cs="Tahom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850"/>
        <w:gridCol w:w="142"/>
        <w:gridCol w:w="851"/>
        <w:gridCol w:w="2976"/>
        <w:gridCol w:w="993"/>
        <w:gridCol w:w="9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000000" w:rsidRDefault="00CE04FE">
            <w:pPr>
              <w:pStyle w:val="Ttulo5"/>
              <w:rPr>
                <w:i/>
                <w:iCs/>
              </w:rPr>
            </w:pPr>
            <w:r>
              <w:rPr>
                <w:i/>
                <w:iCs/>
              </w:rPr>
              <w:t>DOCUMENTOS QUE SE ADJUNTAN: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18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Originales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Copias</w:t>
            </w: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  <w:vAlign w:val="center"/>
          </w:tcPr>
          <w:p w:rsidR="00000000" w:rsidRDefault="00CE04FE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Originales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Copias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1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Letra / Recibo / Cheque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</w:instrText>
            </w:r>
            <w:r>
              <w:rPr>
                <w:rFonts w:ascii="Tahoma" w:hAnsi="Tahoma" w:cs="Tahoma"/>
              </w:rPr>
              <w:instrText xml:space="preserve">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EUR.1 / ATR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1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Factura comercial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T2L / T2LF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8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3"/>
            <w:r>
              <w:rPr>
                <w:rFonts w:ascii="Tahoma" w:hAnsi="Tahoma" w:cs="Tahoma"/>
                <w:sz w:val="16"/>
              </w:rPr>
              <w:t xml:space="preserve">  Documento de transporte por: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o87"/>
            <w:r>
              <w:rPr>
                <w:rFonts w:ascii="Tahoma" w:hAnsi="Tahoma" w:cs="Tahoma"/>
                <w:b/>
                <w:bCs/>
              </w:rPr>
              <w:instrText xml:space="preserve"> FORMTE</w:instrText>
            </w:r>
            <w:r>
              <w:rPr>
                <w:rFonts w:ascii="Tahoma" w:hAnsi="Tahoma" w:cs="Tahoma"/>
                <w:b/>
                <w:bCs/>
              </w:rPr>
              <w:instrText xml:space="preserve">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4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5" w:name="Texto8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9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Nota de Pesos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50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tabs>
                <w:tab w:val="left" w:pos="284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</w:rPr>
              <w:tab/>
              <w:t xml:space="preserve">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--- seleccione opción ---"/>
                    <w:listEntry w:val="-- Barco    (B/L) --"/>
                    <w:listEntry w:val="-- Avión    (AWB) --"/>
                    <w:listEntry w:val="-- Camión (CMR) --"/>
                    <w:listEntry w:val="-- Ferrocarril (CIM) --"/>
                    <w:listEntry w:val="-- Transporte Combinado (Multimodal) --"/>
                  </w:ddList>
                </w:ffData>
              </w:fldChar>
            </w:r>
            <w:bookmarkStart w:id="16" w:name="Listadesplegable5"/>
            <w:r>
              <w:rPr>
                <w:rFonts w:ascii="Tahoma" w:hAnsi="Tahoma" w:cs="Tahoma"/>
                <w:b/>
                <w:bCs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6"/>
          </w:p>
        </w:tc>
        <w:tc>
          <w:tcPr>
            <w:tcW w:w="29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Certificado Sanitario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Certificado de Origen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</w:instrText>
            </w:r>
            <w:r>
              <w:rPr>
                <w:rFonts w:ascii="Tahoma" w:hAnsi="Tahoma" w:cs="Tahoma"/>
              </w:rPr>
              <w:instrText xml:space="preserve">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Certificado de calidad / inspección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Póliza o certificado de seguro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Otros certificados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Lista de contenido / Packing List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tabs>
                <w:tab w:val="left" w:pos="355"/>
              </w:tabs>
              <w:ind w:firstLine="7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CE04F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000000" w:rsidRDefault="00CE04FE">
      <w:pPr>
        <w:jc w:val="both"/>
        <w:rPr>
          <w:rFonts w:ascii="Tahoma" w:hAnsi="Tahoma" w:cs="Tahoma"/>
        </w:rPr>
      </w:pPr>
    </w:p>
    <w:p w:rsidR="00000000" w:rsidRDefault="00CE04FE">
      <w:pPr>
        <w:jc w:val="both"/>
        <w:rPr>
          <w:rFonts w:ascii="Tahoma" w:hAnsi="Tahoma" w:cs="Tahoma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72"/>
                <w:tab w:val="left" w:pos="2057"/>
              </w:tabs>
              <w:ind w:firstLine="72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PARA SU ENTREGA AL LIBRADO:</w:t>
            </w:r>
            <w:r>
              <w:rPr>
                <w:rFonts w:ascii="Tahoma" w:hAnsi="Tahoma" w:cs="Tahoma"/>
                <w:b/>
                <w:color w:val="008000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72"/>
                <w:tab w:val="left" w:pos="2057"/>
              </w:tabs>
              <w:ind w:firstLine="72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OTRAS INSTRUCCIONES:</w:t>
            </w:r>
            <w:r>
              <w:rPr>
                <w:rFonts w:ascii="Tahoma" w:hAnsi="Tahoma" w:cs="Tahoma"/>
                <w:b/>
                <w:color w:val="008000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4890" w:type="dxa"/>
            <w:tcBorders>
              <w:top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567"/>
                <w:tab w:val="left" w:pos="2057"/>
              </w:tabs>
              <w:ind w:firstLine="72"/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 seleccione opción ---"/>
                    <w:listEntry w:val="CONTRA PAGO"/>
                    <w:listEntry w:val="CONTRA ACEPTACIÓN AL VENCIMIENTO"/>
                    <w:listEntry w:val="CONTRA ACEPTACIÓN Y AVAL BANCARIO"/>
                  </w:ddList>
                </w:ffData>
              </w:fldChar>
            </w:r>
            <w:bookmarkStart w:id="17" w:name="Listadesplegable1"/>
            <w:r>
              <w:rPr>
                <w:rFonts w:ascii="Tahoma" w:hAnsi="Tahoma" w:cs="Tahoma"/>
                <w:b/>
                <w:bCs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17"/>
            <w:r>
              <w:rPr>
                <w:rFonts w:ascii="Tahoma" w:hAnsi="Tahoma" w:cs="Tahoma"/>
                <w:b/>
                <w:bCs/>
                <w:sz w:val="18"/>
              </w:rPr>
              <w:t xml:space="preserve">   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00000" w:rsidRDefault="00CE04FE">
            <w:pPr>
              <w:ind w:firstLine="72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</w:instrText>
            </w:r>
            <w:r>
              <w:rPr>
                <w:rFonts w:ascii="Tahoma" w:hAnsi="Tahoma" w:cs="Tahoma"/>
              </w:rPr>
              <w:instrText xml:space="preserve">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sz w:val="16"/>
              </w:rPr>
              <w:t xml:space="preserve">Protestar en caso de impago:  </w:t>
            </w:r>
            <w:r>
              <w:rPr>
                <w:rFonts w:ascii="Tahoma" w:hAnsi="Tahoma" w:cs="Tahoma"/>
                <w:b/>
                <w:bCs/>
                <w:sz w:val="16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--- seleccione opción ---"/>
                    <w:listEntry w:val="--- SI ---"/>
                    <w:listEntry w:val="--- NO ---"/>
                  </w:ddList>
                </w:ffData>
              </w:fldChar>
            </w:r>
            <w:bookmarkStart w:id="18" w:name="Listadesplegable11"/>
            <w:r>
              <w:rPr>
                <w:rFonts w:ascii="Tahoma" w:hAnsi="Tahoma" w:cs="Tahoma"/>
                <w:b/>
                <w:bCs/>
                <w:sz w:val="16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  <w:sz w:val="16"/>
              </w:rPr>
            </w:r>
            <w:r>
              <w:rPr>
                <w:rFonts w:ascii="Tahoma" w:hAnsi="Tahoma" w:cs="Tahoma"/>
                <w:b/>
                <w:bCs/>
                <w:sz w:val="16"/>
              </w:rP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890" w:type="dxa"/>
            <w:vAlign w:val="center"/>
          </w:tcPr>
          <w:p w:rsidR="00000000" w:rsidRDefault="00CE04FE">
            <w:pPr>
              <w:tabs>
                <w:tab w:val="left" w:pos="567"/>
              </w:tabs>
              <w:ind w:firstLine="72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sz w:val="16"/>
              </w:rPr>
              <w:t>Para: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sz w:val="18"/>
                <w:lang w:val="en-GB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--- seleccione opción ---"/>
                    <w:listEntry w:val="     "/>
                    <w:listEntry w:val="ACEPTAR Y GUARDAR"/>
                    <w:listEntry w:val="ACEPTAR Y DEVOLVER"/>
                  </w:ddList>
                </w:ffData>
              </w:fldChar>
            </w:r>
            <w:bookmarkStart w:id="19" w:name="Listadesplegable4"/>
            <w:r>
              <w:rPr>
                <w:rFonts w:ascii="Tahoma" w:hAnsi="Tahoma" w:cs="Tahoma"/>
                <w:sz w:val="18"/>
                <w:lang w:val="en-GB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  <w:lang w:val="en-GB"/>
              </w:rPr>
            </w:r>
            <w:r>
              <w:rPr>
                <w:rFonts w:ascii="Tahoma" w:hAnsi="Tahoma" w:cs="Tahoma"/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vAlign w:val="center"/>
          </w:tcPr>
          <w:p w:rsidR="00000000" w:rsidRDefault="00CE04FE">
            <w:pPr>
              <w:tabs>
                <w:tab w:val="left" w:pos="1490"/>
              </w:tabs>
              <w:ind w:firstLine="72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20" w:name="Texto39"/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20"/>
          </w:p>
        </w:tc>
      </w:tr>
    </w:tbl>
    <w:p w:rsidR="00000000" w:rsidRDefault="00CE04FE">
      <w:pPr>
        <w:jc w:val="both"/>
        <w:rPr>
          <w:rFonts w:ascii="Tahoma" w:hAnsi="Tahoma" w:cs="Tahoma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72"/>
                <w:tab w:val="left" w:pos="2057"/>
              </w:tabs>
              <w:ind w:firstLine="72"/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GASTOS DEL BANCO LIBRADO: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72"/>
                <w:tab w:val="left" w:pos="2057"/>
              </w:tabs>
              <w:ind w:firstLine="72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CÓDIGO ESTADÍSTICO DE LA MERCANCÍA (TARIC):</w:t>
            </w:r>
            <w:r>
              <w:rPr>
                <w:rFonts w:ascii="Tahoma" w:hAnsi="Tahoma" w:cs="Tahoma"/>
                <w:b/>
                <w:color w:val="008000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90" w:type="dxa"/>
            <w:tcBorders>
              <w:top w:val="single" w:sz="4" w:space="0" w:color="auto"/>
            </w:tcBorders>
            <w:vAlign w:val="bottom"/>
          </w:tcPr>
          <w:p w:rsidR="00000000" w:rsidRDefault="00CE04FE">
            <w:pPr>
              <w:tabs>
                <w:tab w:val="left" w:pos="284"/>
              </w:tabs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asilla86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asilla86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1"/>
            <w:r>
              <w:rPr>
                <w:rFonts w:ascii="Tahoma" w:hAnsi="Tahoma" w:cs="Tahoma"/>
                <w:b/>
                <w:bCs/>
                <w:sz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POR CUENTA DEL LIBRADO / IMPORTADOR"/>
                    <w:listEntry w:val="POR MI / NUESTRA CUENTA"/>
                  </w:ddList>
                </w:ffData>
              </w:fldChar>
            </w:r>
            <w:bookmarkStart w:id="22" w:name="Listadesplegable10"/>
            <w:r>
              <w:rPr>
                <w:rFonts w:ascii="Tahoma" w:hAnsi="Tahoma" w:cs="Tahoma"/>
                <w:b/>
                <w:bCs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22"/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00000" w:rsidRDefault="00CE04FE">
            <w:pPr>
              <w:jc w:val="both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890" w:type="dxa"/>
            <w:vAlign w:val="center"/>
          </w:tcPr>
          <w:p w:rsidR="00000000" w:rsidRDefault="00CE04FE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00000" w:rsidRDefault="00CE04FE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vAlign w:val="center"/>
          </w:tcPr>
          <w:p w:rsidR="00000000" w:rsidRDefault="00CE04FE">
            <w:pPr>
              <w:tabs>
                <w:tab w:val="left" w:pos="72"/>
                <w:tab w:val="left" w:pos="1490"/>
              </w:tabs>
              <w:ind w:firstLine="72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:rsidR="00000000" w:rsidRDefault="00CE04FE">
      <w:pPr>
        <w:jc w:val="both"/>
        <w:rPr>
          <w:rFonts w:ascii="Tahoma" w:hAnsi="Tahoma" w:cs="Tahom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000000" w:rsidRDefault="00CE04FE">
            <w:pPr>
              <w:pStyle w:val="Ttulo5"/>
              <w:rPr>
                <w:i/>
                <w:iCs/>
              </w:rPr>
            </w:pPr>
            <w:r>
              <w:rPr>
                <w:i/>
                <w:iCs/>
              </w:rPr>
              <w:t>INSTRUCCIONES DE FINANCIACIÓN / ANTICIPO: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E04FE">
            <w:pPr>
              <w:tabs>
                <w:tab w:val="left" w:pos="0"/>
                <w:tab w:val="left" w:pos="4962"/>
              </w:tabs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Les agradeceremos </w:t>
            </w:r>
            <w:r>
              <w:rPr>
                <w:rFonts w:ascii="Tahoma" w:hAnsi="Tahoma" w:cs="Tahoma"/>
              </w:rPr>
              <w:t xml:space="preserve">que, </w:t>
            </w:r>
            <w:r>
              <w:rPr>
                <w:rFonts w:ascii="Tahoma" w:hAnsi="Tahoma" w:cs="Tahoma"/>
                <w:sz w:val="18"/>
              </w:rPr>
              <w:t xml:space="preserve">al amparo de la póliza </w:t>
            </w: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LOWERCASE"/>
                  </w:textInput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FORMTEXT </w:instrText>
            </w:r>
            <w:r>
              <w:rPr>
                <w:rFonts w:ascii="Tahoma" w:hAnsi="Tahoma" w:cs="Tahoma"/>
                <w:bCs/>
              </w:rPr>
            </w:r>
            <w:r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</w:rPr>
              <w:t> </w:t>
            </w:r>
            <w:r>
              <w:rPr>
                <w:rFonts w:ascii="Tahoma" w:hAnsi="Tahoma" w:cs="Tahoma"/>
                <w:bCs/>
                <w:noProof/>
              </w:rPr>
              <w:t> </w:t>
            </w:r>
            <w:r>
              <w:rPr>
                <w:rFonts w:ascii="Tahoma" w:hAnsi="Tahoma" w:cs="Tahoma"/>
                <w:bCs/>
                <w:noProof/>
              </w:rPr>
              <w:t> </w:t>
            </w:r>
            <w:r>
              <w:rPr>
                <w:rFonts w:ascii="Tahoma" w:hAnsi="Tahoma" w:cs="Tahoma"/>
                <w:bCs/>
                <w:noProof/>
              </w:rPr>
              <w:t> </w:t>
            </w:r>
            <w:r>
              <w:rPr>
                <w:rFonts w:ascii="Tahoma" w:hAnsi="Tahoma" w:cs="Tahoma"/>
                <w:bCs/>
                <w:noProof/>
              </w:rPr>
              <w:t> </w:t>
            </w:r>
            <w:r>
              <w:rPr>
                <w:rFonts w:ascii="Tahoma" w:hAnsi="Tahoma" w:cs="Tahoma"/>
                <w:bCs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de fecha </w:t>
            </w: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mantenida, se sirvan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financiar/anticipar </w:t>
            </w:r>
            <w:r>
              <w:rPr>
                <w:rFonts w:ascii="Tahoma" w:hAnsi="Tahoma" w:cs="Tahoma"/>
                <w:sz w:val="18"/>
              </w:rPr>
              <w:t xml:space="preserve">esta operación en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la moneda de referencia "/>
                    <w:listEntry w:val="EUR (Euro)"/>
                    <w:listEntry w:val="USD (Dólar Estadounidense)"/>
                    <w:listEntry w:val="GBP (Libra Esterlina)"/>
                    <w:listEntry w:val="JPY (Yen Japonés)"/>
                    <w:listEntry w:val="   "/>
                    <w:listEntry w:val="Otras  (Especificar): "/>
                    <w:listEntry w:val="AUD (DólarAustraliano)"/>
                    <w:listEntry w:val="BRL (Real Brasileño)"/>
                    <w:listEntry w:val="CAD (Dólar Canadiense)"/>
                    <w:listEntry w:val="CHF (Franco Suizo)"/>
                    <w:listEntry w:val="CZK (Corona Checa)"/>
                    <w:listEntry w:val="DKK (Corona Danesa)"/>
                    <w:listEntry w:val="HUF (Forint Húngaro)"/>
                    <w:listEntry w:val="ISK (Corona Islandesa)"/>
                    <w:listEntry w:val="NOK (Corona Noruega)"/>
                    <w:listEntry w:val="NZD (Dólar Neozelandés)"/>
                    <w:listEntry w:val="PLN (Zloty Polaco)"/>
                    <w:listEntry w:val="SEK (Corona Sueca)"/>
                    <w:listEntry w:val="SGD (Dólar Singapur)"/>
                    <w:listEntry w:val="TRY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y por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4"/>
                  <w:enabled/>
                  <w:calcOnExit w:val="0"/>
                  <w:textInput>
                    <w:default w:val=" el importe de referencia "/>
                    <w:maxLength w:val="26"/>
                    <w:format w:val="LOWERCASE"/>
                  </w:textInput>
                </w:ffData>
              </w:fldChar>
            </w:r>
            <w:bookmarkStart w:id="23" w:name="Texto94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 xml:space="preserve"> el importe de referencia 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E04FE">
            <w:pPr>
              <w:tabs>
                <w:tab w:val="left" w:pos="6804"/>
              </w:tabs>
              <w:rPr>
                <w:rFonts w:ascii="Tahoma" w:hAnsi="Tahoma" w:cs="Tahoma"/>
              </w:rPr>
            </w:pPr>
          </w:p>
        </w:tc>
      </w:tr>
    </w:tbl>
    <w:p w:rsidR="00000000" w:rsidRDefault="00CE04FE">
      <w:pPr>
        <w:spacing w:before="36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Rogamos procedan al abono de estos fondos en nuestra cuenta </w:t>
      </w:r>
      <w:r>
        <w:rPr>
          <w:rFonts w:ascii="Tahoma" w:hAnsi="Tahoma" w:cs="Tahoma"/>
          <w:b/>
          <w:bCs/>
          <w:sz w:val="16"/>
        </w:rPr>
        <w:fldChar w:fldCharType="begin">
          <w:ffData>
            <w:name w:val="Texto7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4" w:name="Texto74"/>
      <w:r>
        <w:rPr>
          <w:rFonts w:ascii="Tahoma" w:hAnsi="Tahoma" w:cs="Tahoma"/>
          <w:b/>
          <w:bCs/>
          <w:sz w:val="16"/>
        </w:rPr>
        <w:instrText xml:space="preserve"> FORMTEXT </w:instrText>
      </w:r>
      <w:r>
        <w:rPr>
          <w:rFonts w:ascii="Tahoma" w:hAnsi="Tahoma" w:cs="Tahoma"/>
          <w:b/>
          <w:bCs/>
          <w:sz w:val="16"/>
        </w:rPr>
      </w:r>
      <w:r>
        <w:rPr>
          <w:rFonts w:ascii="Tahoma" w:hAnsi="Tahoma" w:cs="Tahoma"/>
          <w:b/>
          <w:bCs/>
          <w:sz w:val="16"/>
        </w:rPr>
        <w:fldChar w:fldCharType="separate"/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sz w:val="16"/>
        </w:rPr>
        <w:fldChar w:fldCharType="end"/>
      </w:r>
      <w:bookmarkEnd w:id="24"/>
      <w:r>
        <w:rPr>
          <w:rFonts w:ascii="Tahoma" w:hAnsi="Tahoma" w:cs="Tahoma"/>
          <w:b/>
          <w:bCs/>
          <w:sz w:val="16"/>
        </w:rPr>
        <w:t xml:space="preserve"> - </w:t>
      </w:r>
      <w:r>
        <w:rPr>
          <w:rFonts w:ascii="Tahoma" w:hAnsi="Tahoma" w:cs="Tahoma"/>
          <w:b/>
          <w:bCs/>
          <w:sz w:val="16"/>
        </w:rPr>
        <w:fldChar w:fldCharType="begin">
          <w:ffData>
            <w:name w:val="Texto8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5" w:name="Texto89"/>
      <w:r>
        <w:rPr>
          <w:rFonts w:ascii="Tahoma" w:hAnsi="Tahoma" w:cs="Tahoma"/>
          <w:b/>
          <w:bCs/>
          <w:sz w:val="16"/>
        </w:rPr>
        <w:instrText xml:space="preserve"> FORMTEXT </w:instrText>
      </w:r>
      <w:r>
        <w:rPr>
          <w:rFonts w:ascii="Tahoma" w:hAnsi="Tahoma" w:cs="Tahoma"/>
          <w:b/>
          <w:bCs/>
          <w:sz w:val="16"/>
        </w:rPr>
      </w:r>
      <w:r>
        <w:rPr>
          <w:rFonts w:ascii="Tahoma" w:hAnsi="Tahoma" w:cs="Tahoma"/>
          <w:b/>
          <w:bCs/>
          <w:sz w:val="16"/>
        </w:rPr>
        <w:fldChar w:fldCharType="separate"/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sz w:val="16"/>
        </w:rPr>
        <w:fldChar w:fldCharType="end"/>
      </w:r>
      <w:bookmarkEnd w:id="25"/>
      <w:r>
        <w:rPr>
          <w:rFonts w:ascii="Tahoma" w:hAnsi="Tahoma" w:cs="Tahoma"/>
          <w:b/>
          <w:bCs/>
          <w:sz w:val="16"/>
        </w:rPr>
        <w:t xml:space="preserve"> -</w:t>
      </w:r>
      <w:r>
        <w:rPr>
          <w:rFonts w:ascii="Tahoma" w:hAnsi="Tahoma" w:cs="Tahoma"/>
          <w:b/>
          <w:bCs/>
          <w:sz w:val="16"/>
        </w:rPr>
        <w:fldChar w:fldCharType="begin">
          <w:ffData>
            <w:name w:val="Texto9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6" w:name="Texto90"/>
      <w:r>
        <w:rPr>
          <w:rFonts w:ascii="Tahoma" w:hAnsi="Tahoma" w:cs="Tahoma"/>
          <w:b/>
          <w:bCs/>
          <w:sz w:val="16"/>
        </w:rPr>
        <w:instrText xml:space="preserve"> FORMTEXT </w:instrText>
      </w:r>
      <w:r>
        <w:rPr>
          <w:rFonts w:ascii="Tahoma" w:hAnsi="Tahoma" w:cs="Tahoma"/>
          <w:b/>
          <w:bCs/>
          <w:sz w:val="16"/>
        </w:rPr>
      </w:r>
      <w:r>
        <w:rPr>
          <w:rFonts w:ascii="Tahoma" w:hAnsi="Tahoma" w:cs="Tahoma"/>
          <w:b/>
          <w:bCs/>
          <w:sz w:val="16"/>
        </w:rPr>
        <w:fldChar w:fldCharType="separate"/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sz w:val="16"/>
        </w:rPr>
        <w:fldChar w:fldCharType="end"/>
      </w:r>
      <w:bookmarkEnd w:id="26"/>
      <w:r>
        <w:rPr>
          <w:rFonts w:ascii="Tahoma" w:hAnsi="Tahoma" w:cs="Tahoma"/>
          <w:b/>
          <w:bCs/>
          <w:sz w:val="16"/>
        </w:rPr>
        <w:t xml:space="preserve"> -</w:t>
      </w:r>
      <w:r>
        <w:rPr>
          <w:rFonts w:ascii="Tahoma" w:hAnsi="Tahoma" w:cs="Tahoma"/>
          <w:b/>
          <w:bCs/>
          <w:sz w:val="16"/>
        </w:rPr>
        <w:fldChar w:fldCharType="begin">
          <w:ffData>
            <w:name w:val="Texto91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27" w:name="Texto91"/>
      <w:r>
        <w:rPr>
          <w:rFonts w:ascii="Tahoma" w:hAnsi="Tahoma" w:cs="Tahoma"/>
          <w:b/>
          <w:bCs/>
          <w:sz w:val="16"/>
        </w:rPr>
        <w:instrText xml:space="preserve"> FORMTEXT </w:instrText>
      </w:r>
      <w:r>
        <w:rPr>
          <w:rFonts w:ascii="Tahoma" w:hAnsi="Tahoma" w:cs="Tahoma"/>
          <w:b/>
          <w:bCs/>
          <w:sz w:val="16"/>
        </w:rPr>
      </w:r>
      <w:r>
        <w:rPr>
          <w:rFonts w:ascii="Tahoma" w:hAnsi="Tahoma" w:cs="Tahoma"/>
          <w:b/>
          <w:bCs/>
          <w:sz w:val="16"/>
        </w:rPr>
        <w:fldChar w:fldCharType="separate"/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noProof/>
          <w:sz w:val="16"/>
        </w:rPr>
        <w:t> </w:t>
      </w:r>
      <w:r>
        <w:rPr>
          <w:rFonts w:ascii="Tahoma" w:hAnsi="Tahoma" w:cs="Tahoma"/>
          <w:b/>
          <w:bCs/>
          <w:sz w:val="16"/>
        </w:rPr>
        <w:fldChar w:fldCharType="end"/>
      </w:r>
      <w:bookmarkEnd w:id="27"/>
      <w:r>
        <w:rPr>
          <w:rFonts w:ascii="Tahoma" w:hAnsi="Tahoma" w:cs="Tahoma"/>
          <w:sz w:val="16"/>
        </w:rPr>
        <w:t xml:space="preserve"> conforme a lo establecido y al amparo de las pólizas que a tal efecto pudiéramos ten</w:t>
      </w:r>
      <w:r>
        <w:rPr>
          <w:rFonts w:ascii="Tahoma" w:hAnsi="Tahoma" w:cs="Tahoma"/>
          <w:sz w:val="16"/>
        </w:rPr>
        <w:t>er formalizadas con Caja Rural. La realización de esta financiación presupone la cesión a dicha entidad, salvo buen fin, de los derechos de cobro que deriven de la e</w:t>
      </w:r>
      <w:r>
        <w:rPr>
          <w:rFonts w:ascii="Tahoma" w:hAnsi="Tahoma" w:cs="Tahoma"/>
          <w:sz w:val="16"/>
        </w:rPr>
        <w:t>x</w:t>
      </w:r>
      <w:r>
        <w:rPr>
          <w:rFonts w:ascii="Tahoma" w:hAnsi="Tahoma" w:cs="Tahoma"/>
          <w:sz w:val="16"/>
        </w:rPr>
        <w:t>portación a realizar, o del crédito representado por la exportación financiada, respondien</w:t>
      </w:r>
      <w:r>
        <w:rPr>
          <w:rFonts w:ascii="Tahoma" w:hAnsi="Tahoma" w:cs="Tahoma"/>
          <w:sz w:val="16"/>
        </w:rPr>
        <w:t>do por nuestra parte de la existencia y legitimidad del crédito, así como de la solvencia del deudor. Por tanto, nos comprometemos a no reembolsarnos de dicho crédito por ningún medio y a que no quede extinguido por cualquier otra causa mie</w:t>
      </w:r>
      <w:r>
        <w:rPr>
          <w:rFonts w:ascii="Tahoma" w:hAnsi="Tahoma" w:cs="Tahoma"/>
          <w:sz w:val="16"/>
        </w:rPr>
        <w:t>n</w:t>
      </w:r>
      <w:r>
        <w:rPr>
          <w:rFonts w:ascii="Tahoma" w:hAnsi="Tahoma" w:cs="Tahoma"/>
          <w:sz w:val="16"/>
        </w:rPr>
        <w:t>tras figure ced</w:t>
      </w:r>
      <w:r>
        <w:rPr>
          <w:rFonts w:ascii="Tahoma" w:hAnsi="Tahoma" w:cs="Tahoma"/>
          <w:sz w:val="16"/>
        </w:rPr>
        <w:t xml:space="preserve">ido a Caja Rural. </w:t>
      </w:r>
    </w:p>
    <w:p w:rsidR="00000000" w:rsidRDefault="00CE04FE">
      <w:pPr>
        <w:spacing w:before="12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En caso de que el importe anticipado fuese recibido directamente, nos comprometemos a realizar su inmediato abono a dicha entidad. De tratarse de una financiación en moneda extranjera, y en el supuesto de no haber recibido al ve</w:t>
      </w:r>
      <w:r>
        <w:rPr>
          <w:rFonts w:ascii="Tahoma" w:hAnsi="Tahoma" w:cs="Tahoma"/>
          <w:sz w:val="16"/>
        </w:rPr>
        <w:t>n</w:t>
      </w:r>
      <w:r>
        <w:rPr>
          <w:rFonts w:ascii="Tahoma" w:hAnsi="Tahoma" w:cs="Tahoma"/>
          <w:sz w:val="16"/>
        </w:rPr>
        <w:t>cimiento</w:t>
      </w:r>
      <w:r>
        <w:rPr>
          <w:rFonts w:ascii="Tahoma" w:hAnsi="Tahoma" w:cs="Tahoma"/>
          <w:sz w:val="16"/>
        </w:rPr>
        <w:t xml:space="preserve"> el pago en m</w:t>
      </w:r>
      <w:r>
        <w:rPr>
          <w:rFonts w:ascii="Tahoma" w:hAnsi="Tahoma" w:cs="Tahoma"/>
          <w:sz w:val="16"/>
        </w:rPr>
        <w:t>o</w:t>
      </w:r>
      <w:r>
        <w:rPr>
          <w:rFonts w:ascii="Tahoma" w:hAnsi="Tahoma" w:cs="Tahoma"/>
          <w:sz w:val="16"/>
        </w:rPr>
        <w:t xml:space="preserve">neda extranjera de </w:t>
      </w:r>
      <w:r>
        <w:rPr>
          <w:rFonts w:ascii="Tahoma" w:hAnsi="Tahoma" w:cs="Tahoma"/>
          <w:sz w:val="16"/>
        </w:rPr>
        <w:lastRenderedPageBreak/>
        <w:t>esta exportación, nos comprometemos a resarcir a Caja Rural del contravalor del importe de la divisa y de los gastos que se derivan por el impago o cancelación, a tenor de las condiciones y cambios del día de su adeudo en n</w:t>
      </w:r>
      <w:r>
        <w:rPr>
          <w:rFonts w:ascii="Tahoma" w:hAnsi="Tahoma" w:cs="Tahoma"/>
          <w:sz w:val="16"/>
        </w:rPr>
        <w:t>uestra cuenta, facultándoles a tal efecto para que puedan realizar dicho cargo. También autorizamos a adeudar en cuenta los importes correspondientes a las posibles diferencias de contravalor que puedan producirse en el momento de la cancelación, cuando la</w:t>
      </w:r>
      <w:r>
        <w:rPr>
          <w:rFonts w:ascii="Tahoma" w:hAnsi="Tahoma" w:cs="Tahoma"/>
          <w:sz w:val="16"/>
        </w:rPr>
        <w:t xml:space="preserve"> financiación este cifrada en una divisa distinta a la de la exportación.</w:t>
      </w:r>
    </w:p>
    <w:p w:rsidR="00000000" w:rsidRDefault="00CE04FE">
      <w:pPr>
        <w:pStyle w:val="Textoindependiente2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Autorizamos de forma expresa a Caja Rural a adeudar en nuestra cuenta arriba citada, el contravalor en euros más los correspondientes intereses, comisiones y gastos de las operacione</w:t>
      </w:r>
      <w:r>
        <w:rPr>
          <w:rFonts w:ascii="Tahoma" w:hAnsi="Tahoma" w:cs="Tahoma"/>
        </w:rPr>
        <w:t>s de extranjero en curso pendientes de venc</w:t>
      </w:r>
      <w:r>
        <w:rPr>
          <w:rFonts w:ascii="Tahoma" w:hAnsi="Tahoma" w:cs="Tahoma"/>
        </w:rPr>
        <w:t>i</w:t>
      </w:r>
      <w:r>
        <w:rPr>
          <w:rFonts w:ascii="Tahoma" w:hAnsi="Tahoma" w:cs="Tahoma"/>
        </w:rPr>
        <w:t>miento, que supongan un riesgo para la entidad, en el caso de resultar dudoso el cobro de las mismas a su criterio, o en el de resultar total o parcialmente impagadas a sus vencimientos. Declaramos bajo nuestra r</w:t>
      </w:r>
      <w:r>
        <w:rPr>
          <w:rFonts w:ascii="Tahoma" w:hAnsi="Tahoma" w:cs="Tahoma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</w:rPr>
        <w:t>ponsabilidad que los datos consignados constituyen declaración a efectos de lo previsto en la legislación vigente sobre transacciones económicas con el exterior, quedando advertidos que la falta de veracidad en los mismos puede ser constitutiva de infrac</w:t>
      </w:r>
      <w:r>
        <w:rPr>
          <w:rFonts w:ascii="Tahoma" w:hAnsi="Tahoma" w:cs="Tahoma"/>
        </w:rPr>
        <w:t>ción.</w:t>
      </w:r>
    </w:p>
    <w:p w:rsidR="00000000" w:rsidRDefault="00CE04FE">
      <w:pPr>
        <w:pStyle w:val="Textoindependiente"/>
        <w:tabs>
          <w:tab w:val="left" w:pos="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Somos conocedores de que la realización de la operación solicitada conlleva el pago de los gastos originados y de comisi</w:t>
      </w:r>
      <w:r>
        <w:rPr>
          <w:rFonts w:ascii="Tahoma" w:hAnsi="Tahoma" w:cs="Tahoma"/>
          <w:sz w:val="16"/>
        </w:rPr>
        <w:t>o</w:t>
      </w:r>
      <w:r>
        <w:rPr>
          <w:rFonts w:ascii="Tahoma" w:hAnsi="Tahoma" w:cs="Tahoma"/>
          <w:sz w:val="16"/>
        </w:rPr>
        <w:t>nes según tarifas declaradas al Ba</w:t>
      </w:r>
      <w:r>
        <w:rPr>
          <w:rFonts w:ascii="Tahoma" w:hAnsi="Tahoma" w:cs="Tahoma"/>
          <w:sz w:val="16"/>
        </w:rPr>
        <w:t>n</w:t>
      </w:r>
      <w:r>
        <w:rPr>
          <w:rFonts w:ascii="Tahoma" w:hAnsi="Tahoma" w:cs="Tahoma"/>
          <w:sz w:val="16"/>
        </w:rPr>
        <w:t>co de España y que constan en las liquidaciones que se realizan en nuestra cuenta, según el fo</w:t>
      </w:r>
      <w:r>
        <w:rPr>
          <w:rFonts w:ascii="Tahoma" w:hAnsi="Tahoma" w:cs="Tahoma"/>
          <w:sz w:val="16"/>
        </w:rPr>
        <w:t>lleto de Tarifas máximas de comisiones, condiciones y gastos r</w:t>
      </w:r>
      <w:r>
        <w:rPr>
          <w:rFonts w:ascii="Tahoma" w:hAnsi="Tahoma" w:cs="Tahoma"/>
          <w:sz w:val="16"/>
        </w:rPr>
        <w:t>e</w:t>
      </w:r>
      <w:r>
        <w:rPr>
          <w:rFonts w:ascii="Tahoma" w:hAnsi="Tahoma" w:cs="Tahoma"/>
          <w:sz w:val="16"/>
        </w:rPr>
        <w:t>percutibles a Clientes consultable a través de Internet y en todas las Oficinas de Caja Rural.</w:t>
      </w:r>
    </w:p>
    <w:p w:rsidR="00000000" w:rsidRDefault="00CE04FE">
      <w:pPr>
        <w:pStyle w:val="Textoindependiente"/>
        <w:tabs>
          <w:tab w:val="left" w:pos="0"/>
        </w:tabs>
        <w:spacing w:before="360" w:after="36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fldChar w:fldCharType="begin">
          <w:ffData>
            <w:name w:val="Texto41"/>
            <w:enabled/>
            <w:calcOnExit w:val="0"/>
            <w:textInput>
              <w:maxLength w:val="50"/>
              <w:format w:val="Primera mayúsculas"/>
            </w:textInput>
          </w:ffData>
        </w:fldChar>
      </w:r>
      <w:bookmarkStart w:id="28" w:name="Texto4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28"/>
      <w:r>
        <w:rPr>
          <w:rFonts w:ascii="Tahoma" w:hAnsi="Tahoma" w:cs="Tahoma"/>
        </w:rPr>
        <w:t xml:space="preserve">, a </w:t>
      </w:r>
      <w:bookmarkStart w:id="29" w:name="Texto42"/>
      <w:r>
        <w:rPr>
          <w:rFonts w:ascii="Tahoma" w:hAnsi="Tahoma" w:cs="Tahoma"/>
        </w:rPr>
        <w:fldChar w:fldCharType="begin">
          <w:ffData>
            <w:name w:val="Texto42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21 de julio de 2010</w:t>
      </w:r>
      <w:r>
        <w:rPr>
          <w:rFonts w:ascii="Tahoma" w:hAnsi="Tahoma" w:cs="Tahoma"/>
        </w:rPr>
        <w:fldChar w:fldCharType="end"/>
      </w:r>
      <w:bookmarkEnd w:id="2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4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5016" w:type="dxa"/>
            <w:tcBorders>
              <w:bottom w:val="single" w:sz="6" w:space="0" w:color="auto"/>
            </w:tcBorders>
          </w:tcPr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Firma del Cedente / Exportador</w:t>
            </w:r>
          </w:p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Fdo.:</w: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0" w:name="Texto6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4940" w:type="dxa"/>
            <w:tcBorders>
              <w:bottom w:val="single" w:sz="6" w:space="0" w:color="auto"/>
            </w:tcBorders>
          </w:tcPr>
          <w:p w:rsidR="00000000" w:rsidRDefault="00CE04FE">
            <w:pPr>
              <w:pStyle w:val="Textoindependiente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Vº Bº  Oficina de CAJA RURAL</w:t>
            </w:r>
          </w:p>
        </w:tc>
      </w:tr>
    </w:tbl>
    <w:p w:rsidR="00000000" w:rsidRDefault="00CE04FE">
      <w:pPr>
        <w:jc w:val="center"/>
      </w:pPr>
    </w:p>
    <w:sectPr w:rsidR="00000000">
      <w:headerReference w:type="default" r:id="rId6"/>
      <w:footerReference w:type="default" r:id="rId7"/>
      <w:pgSz w:w="11906" w:h="16838"/>
      <w:pgMar w:top="1985" w:right="992" w:bottom="1134" w:left="992" w:header="72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04FE">
      <w:r>
        <w:separator/>
      </w:r>
    </w:p>
  </w:endnote>
  <w:endnote w:type="continuationSeparator" w:id="0">
    <w:p w:rsidR="00000000" w:rsidRDefault="00CE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9993" w:type="dxa"/>
        </w:tcPr>
        <w:p w:rsidR="00000000" w:rsidRDefault="00CE04FE">
          <w:pPr>
            <w:pStyle w:val="Piedepgina"/>
            <w:jc w:val="both"/>
          </w:pPr>
          <w:r>
            <w:rPr>
              <w:rFonts w:ascii="Tahoma" w:hAnsi="Tahoma" w:cs="Tahoma"/>
              <w:sz w:val="14"/>
            </w:rPr>
            <w:t>Esta remesa está sometida a la normativa de la Cámara de Comercio Internacional, Reglas Uniformes para Remesas, última actualización publicada.</w:t>
          </w:r>
        </w:p>
      </w:tc>
    </w:tr>
  </w:tbl>
  <w:p w:rsidR="00000000" w:rsidRDefault="00CE04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04FE">
      <w:r>
        <w:separator/>
      </w:r>
    </w:p>
  </w:footnote>
  <w:footnote w:type="continuationSeparator" w:id="0">
    <w:p w:rsidR="00000000" w:rsidRDefault="00CE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8"/>
      <w:gridCol w:w="6605"/>
    </w:tblGrid>
    <w:tr w:rsidR="00000000">
      <w:tblPrEx>
        <w:tblCellMar>
          <w:top w:w="0" w:type="dxa"/>
          <w:bottom w:w="0" w:type="dxa"/>
        </w:tblCellMar>
      </w:tblPrEx>
      <w:tc>
        <w:tcPr>
          <w:tcW w:w="3318" w:type="dxa"/>
        </w:tcPr>
        <w:p w:rsidR="00000000" w:rsidRDefault="00CE04FE">
          <w:pPr>
            <w:pStyle w:val="Encabezado"/>
            <w:ind w:left="-70"/>
          </w:pPr>
          <w:r>
            <w:object w:dxaOrig="7499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42.75pt">
                <v:imagedata r:id="rId1" o:title=""/>
              </v:shape>
              <o:OLEObject Type="Embed" ProgID="PBrush" ShapeID="_x0000_i1025" DrawAspect="Content" ObjectID="_1664949486" r:id="rId2"/>
            </w:object>
          </w:r>
        </w:p>
      </w:tc>
      <w:tc>
        <w:tcPr>
          <w:tcW w:w="6605" w:type="dxa"/>
        </w:tcPr>
        <w:p w:rsidR="00000000" w:rsidRDefault="00CE04FE">
          <w:pPr>
            <w:pStyle w:val="Encabezado"/>
            <w:jc w:val="righ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 SOLICITUD DE TRAMITACIÓN </w:t>
          </w:r>
        </w:p>
        <w:p w:rsidR="00000000" w:rsidRDefault="00CE04FE">
          <w:pPr>
            <w:pStyle w:val="Encabezado"/>
            <w:jc w:val="righ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DE DOCUMENTOS EN GESTIÓN DE COBRO</w:t>
          </w:r>
        </w:p>
        <w:p w:rsidR="00000000" w:rsidRDefault="00CE04FE">
          <w:pPr>
            <w:pStyle w:val="Encabezado"/>
            <w:jc w:val="right"/>
            <w:rPr>
              <w:rFonts w:ascii="Tahoma" w:hAnsi="Tahoma" w:cs="Tahoma"/>
              <w:sz w:val="18"/>
            </w:rPr>
          </w:pPr>
        </w:p>
        <w:p w:rsidR="00000000" w:rsidRDefault="00CE04FE">
          <w:pPr>
            <w:pStyle w:val="Encabezado"/>
            <w:jc w:val="right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Pág .: </w:t>
          </w:r>
          <w:r>
            <w:rPr>
              <w:rStyle w:val="Nmerodepgina"/>
              <w:rFonts w:ascii="Tahoma" w:hAnsi="Tahoma" w:cs="Tahoma"/>
              <w:sz w:val="16"/>
            </w:rPr>
            <w:fldChar w:fldCharType="begin"/>
          </w:r>
          <w:r>
            <w:rPr>
              <w:rStyle w:val="Nmerodepgina"/>
              <w:rFonts w:ascii="Tahoma" w:hAnsi="Tahoma" w:cs="Tahoma"/>
              <w:sz w:val="16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 w:val="16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 w:val="16"/>
            </w:rPr>
            <w:t>1</w:t>
          </w:r>
          <w:r>
            <w:rPr>
              <w:rStyle w:val="Nmerodepgina"/>
              <w:rFonts w:ascii="Tahoma" w:hAnsi="Tahoma" w:cs="Tahoma"/>
              <w:sz w:val="16"/>
            </w:rPr>
            <w:fldChar w:fldCharType="end"/>
          </w:r>
          <w:r>
            <w:rPr>
              <w:rStyle w:val="Nmerodepgina"/>
              <w:rFonts w:ascii="Tahoma" w:hAnsi="Tahoma" w:cs="Tahoma"/>
              <w:sz w:val="16"/>
            </w:rPr>
            <w:t>/</w:t>
          </w:r>
          <w:r>
            <w:rPr>
              <w:rStyle w:val="Nmerodepgina"/>
              <w:rFonts w:ascii="Tahoma" w:hAnsi="Tahoma" w:cs="Tahoma"/>
              <w:sz w:val="16"/>
            </w:rPr>
            <w:fldChar w:fldCharType="begin"/>
          </w:r>
          <w:r>
            <w:rPr>
              <w:rStyle w:val="Nmerodepgina"/>
              <w:rFonts w:ascii="Tahoma" w:hAnsi="Tahoma" w:cs="Tahoma"/>
              <w:sz w:val="16"/>
            </w:rPr>
            <w:instrText xml:space="preserve"> NUMPA</w:instrText>
          </w:r>
          <w:r>
            <w:rPr>
              <w:rStyle w:val="Nmerodepgina"/>
              <w:rFonts w:ascii="Tahoma" w:hAnsi="Tahoma" w:cs="Tahoma"/>
              <w:sz w:val="16"/>
            </w:rPr>
            <w:instrText xml:space="preserve">GES </w:instrText>
          </w:r>
          <w:r>
            <w:rPr>
              <w:rStyle w:val="Nmerodepgina"/>
              <w:rFonts w:ascii="Tahoma" w:hAnsi="Tahoma" w:cs="Tahoma"/>
              <w:sz w:val="16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 w:val="16"/>
            </w:rPr>
            <w:t>1</w:t>
          </w:r>
          <w:r>
            <w:rPr>
              <w:rStyle w:val="Nmerodepgina"/>
              <w:rFonts w:ascii="Tahoma" w:hAnsi="Tahoma" w:cs="Tahoma"/>
              <w:sz w:val="16"/>
            </w:rPr>
            <w:fldChar w:fldCharType="end"/>
          </w:r>
        </w:p>
      </w:tc>
    </w:tr>
  </w:tbl>
  <w:p w:rsidR="00000000" w:rsidRDefault="00CE04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LaZaMrOh9wVeniiB2CD1tzfSK+rpv9qC/vCLviAXcugrABry3gB3erhaNvBIQyI4HpNT6CYh+i92W0V1AC0jFg==" w:salt="hrBbLwIuLAfhO67AKdsY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E"/>
    <w:rsid w:val="00C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0BC049-FEB6-4174-87E7-79A417A0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color w:val="008000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ascii="Franklin Gothic Book" w:hAnsi="Franklin Gothic Book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DI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CDI2</Template>
  <TotalTime>0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REMEXP-01</vt:lpstr>
    </vt:vector>
  </TitlesOfParts>
  <Company>BANCO COOPERATIVO ESPAÑOL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REMEXP-01</dc:title>
  <dc:subject>Sikucitud de Remesa de Exportación</dc:subject>
  <dc:creator>Unidad de Comercio Exterior</dc:creator>
  <cp:keywords/>
  <dc:description>Formulario para entregar a Caja Rural documentos para tramitar su gestión de cobro.</dc:description>
  <cp:lastModifiedBy>ALEJANDRA GASCON AYALA</cp:lastModifiedBy>
  <cp:revision>2</cp:revision>
  <cp:lastPrinted>2007-05-23T16:48:00Z</cp:lastPrinted>
  <dcterms:created xsi:type="dcterms:W3CDTF">2020-10-23T07:12:00Z</dcterms:created>
  <dcterms:modified xsi:type="dcterms:W3CDTF">2020-10-23T07:12:00Z</dcterms:modified>
</cp:coreProperties>
</file>