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AF980" w14:textId="77777777" w:rsidR="002B239F" w:rsidRPr="002B239F" w:rsidRDefault="00236B71" w:rsidP="00A84D3D">
      <w:pPr>
        <w:pStyle w:val="Ttulo"/>
        <w:ind w:left="0"/>
        <w:rPr>
          <w:rFonts w:asciiTheme="majorHAnsi" w:hAnsiTheme="majorHAnsi" w:cstheme="majorHAnsi"/>
          <w:u w:val="none"/>
        </w:rPr>
      </w:pPr>
      <w:r>
        <w:rPr>
          <w:rFonts w:asciiTheme="majorHAnsi" w:hAnsiTheme="majorHAnsi" w:cstheme="majorHAnsi"/>
          <w:u w:val="thick"/>
        </w:rPr>
        <w:t>BASES DEL SORTEO</w:t>
      </w:r>
      <w:r w:rsidR="002B239F" w:rsidRPr="002B239F">
        <w:rPr>
          <w:rFonts w:asciiTheme="majorHAnsi" w:hAnsiTheme="majorHAnsi" w:cstheme="majorHAnsi"/>
          <w:u w:val="thick"/>
        </w:rPr>
        <w:t xml:space="preserve"> VERANAZO CRC EN LA RED SOCIAL INSTAGRAM</w:t>
      </w:r>
    </w:p>
    <w:p w14:paraId="474286A1" w14:textId="77777777" w:rsidR="002B239F" w:rsidRPr="002B239F" w:rsidRDefault="002B239F" w:rsidP="002B239F">
      <w:pPr>
        <w:pStyle w:val="Textoindependiente"/>
        <w:spacing w:before="3"/>
        <w:rPr>
          <w:rFonts w:asciiTheme="majorHAnsi" w:hAnsiTheme="majorHAnsi" w:cstheme="majorHAnsi"/>
          <w:b/>
          <w:sz w:val="18"/>
        </w:rPr>
      </w:pPr>
    </w:p>
    <w:p w14:paraId="5E33B43D" w14:textId="6C8E6173" w:rsidR="002B239F" w:rsidRPr="002B239F" w:rsidRDefault="002B239F" w:rsidP="002B239F">
      <w:pPr>
        <w:pStyle w:val="Textoindependiente"/>
        <w:spacing w:before="59"/>
        <w:ind w:left="103" w:right="111"/>
        <w:jc w:val="both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 xml:space="preserve">Caja Rural Central </w:t>
      </w:r>
      <w:proofErr w:type="spellStart"/>
      <w:proofErr w:type="gramStart"/>
      <w:r w:rsidR="00DE22C2">
        <w:rPr>
          <w:rFonts w:asciiTheme="majorHAnsi" w:hAnsiTheme="majorHAnsi" w:cstheme="majorHAnsi"/>
        </w:rPr>
        <w:t>S.Coop</w:t>
      </w:r>
      <w:proofErr w:type="spellEnd"/>
      <w:proofErr w:type="gramEnd"/>
      <w:r w:rsidR="00DE22C2">
        <w:rPr>
          <w:rFonts w:asciiTheme="majorHAnsi" w:hAnsiTheme="majorHAnsi" w:cstheme="majorHAnsi"/>
        </w:rPr>
        <w:t xml:space="preserve">. de Crédito, en adelante CRC, </w:t>
      </w:r>
      <w:r w:rsidR="00C9768D">
        <w:rPr>
          <w:rFonts w:asciiTheme="majorHAnsi" w:hAnsiTheme="majorHAnsi" w:cstheme="majorHAnsi"/>
        </w:rPr>
        <w:t>con domicilio en</w:t>
      </w:r>
      <w:r w:rsidR="00A84D3D" w:rsidRPr="00A84D3D">
        <w:rPr>
          <w:rFonts w:ascii="Open Sans" w:hAnsi="Open Sans" w:cs="Open Sans"/>
          <w:color w:val="4A4A4A"/>
          <w:sz w:val="27"/>
          <w:szCs w:val="27"/>
          <w:shd w:val="clear" w:color="auto" w:fill="FFFFFF"/>
        </w:rPr>
        <w:t xml:space="preserve"> </w:t>
      </w:r>
      <w:proofErr w:type="spellStart"/>
      <w:r w:rsidR="00A84D3D" w:rsidRPr="00A84D3D">
        <w:rPr>
          <w:rFonts w:asciiTheme="majorHAnsi" w:hAnsiTheme="majorHAnsi" w:cstheme="majorHAnsi"/>
        </w:rPr>
        <w:t>Dr</w:t>
      </w:r>
      <w:proofErr w:type="spellEnd"/>
      <w:r w:rsidR="00A84D3D" w:rsidRPr="00A84D3D">
        <w:rPr>
          <w:rFonts w:asciiTheme="majorHAnsi" w:hAnsiTheme="majorHAnsi" w:cstheme="majorHAnsi"/>
        </w:rPr>
        <w:t xml:space="preserve"> José María Sarget, 29. 03300 </w:t>
      </w:r>
      <w:r w:rsidR="00233A4D" w:rsidRPr="00A84D3D">
        <w:rPr>
          <w:rFonts w:asciiTheme="majorHAnsi" w:hAnsiTheme="majorHAnsi" w:cstheme="majorHAnsi"/>
        </w:rPr>
        <w:t>Orihuela</w:t>
      </w:r>
      <w:r w:rsidR="00233A4D">
        <w:rPr>
          <w:rFonts w:asciiTheme="majorHAnsi" w:hAnsiTheme="majorHAnsi" w:cstheme="majorHAnsi"/>
        </w:rPr>
        <w:t xml:space="preserve"> </w:t>
      </w:r>
      <w:r w:rsidR="00233A4D" w:rsidRPr="00C9768D">
        <w:rPr>
          <w:rFonts w:asciiTheme="majorHAnsi" w:hAnsiTheme="majorHAnsi" w:cstheme="majorHAnsi"/>
          <w:color w:val="FF0000"/>
        </w:rPr>
        <w:t>y</w:t>
      </w:r>
      <w:r w:rsidR="00C9768D">
        <w:rPr>
          <w:rFonts w:asciiTheme="majorHAnsi" w:hAnsiTheme="majorHAnsi" w:cstheme="majorHAnsi"/>
        </w:rPr>
        <w:t xml:space="preserve"> número CIF </w:t>
      </w:r>
      <w:r w:rsidR="00A84D3D" w:rsidRPr="00A84D3D">
        <w:rPr>
          <w:rFonts w:asciiTheme="majorHAnsi" w:hAnsiTheme="majorHAnsi" w:cstheme="majorHAnsi"/>
        </w:rPr>
        <w:t>F03014677</w:t>
      </w:r>
      <w:r w:rsidR="00C9768D" w:rsidRPr="00C9768D">
        <w:rPr>
          <w:rFonts w:asciiTheme="majorHAnsi" w:hAnsiTheme="majorHAnsi" w:cstheme="majorHAnsi"/>
          <w:color w:val="FF0000"/>
        </w:rPr>
        <w:t xml:space="preserve"> </w:t>
      </w:r>
      <w:r w:rsidR="00236B71">
        <w:rPr>
          <w:rFonts w:asciiTheme="majorHAnsi" w:hAnsiTheme="majorHAnsi" w:cstheme="majorHAnsi"/>
        </w:rPr>
        <w:t>organiza el Sorteo</w:t>
      </w:r>
      <w:r w:rsidRPr="002B239F">
        <w:rPr>
          <w:rFonts w:asciiTheme="majorHAnsi" w:hAnsiTheme="majorHAnsi" w:cstheme="majorHAnsi"/>
        </w:rPr>
        <w:t xml:space="preserve"> </w:t>
      </w:r>
      <w:proofErr w:type="spellStart"/>
      <w:r w:rsidRPr="002B239F">
        <w:rPr>
          <w:rFonts w:asciiTheme="majorHAnsi" w:hAnsiTheme="majorHAnsi" w:cstheme="majorHAnsi"/>
        </w:rPr>
        <w:t>Veranazo</w:t>
      </w:r>
      <w:proofErr w:type="spellEnd"/>
      <w:r w:rsidRPr="002B239F">
        <w:rPr>
          <w:rFonts w:asciiTheme="majorHAnsi" w:hAnsiTheme="majorHAnsi" w:cstheme="majorHAnsi"/>
        </w:rPr>
        <w:t xml:space="preserve"> CRC en la red social de Instagram,</w:t>
      </w:r>
      <w:r w:rsidRPr="002B239F">
        <w:rPr>
          <w:rFonts w:asciiTheme="majorHAnsi" w:hAnsiTheme="majorHAnsi" w:cstheme="majorHAnsi"/>
          <w:spacing w:val="-1"/>
        </w:rPr>
        <w:t xml:space="preserve"> </w:t>
      </w:r>
      <w:r w:rsidRPr="002B239F">
        <w:rPr>
          <w:rFonts w:asciiTheme="majorHAnsi" w:hAnsiTheme="majorHAnsi" w:cstheme="majorHAnsi"/>
        </w:rPr>
        <w:t>con arreglo</w:t>
      </w:r>
      <w:r w:rsidRPr="002B239F">
        <w:rPr>
          <w:rFonts w:asciiTheme="majorHAnsi" w:hAnsiTheme="majorHAnsi" w:cstheme="majorHAnsi"/>
          <w:spacing w:val="2"/>
        </w:rPr>
        <w:t xml:space="preserve"> </w:t>
      </w:r>
      <w:r w:rsidRPr="002B239F">
        <w:rPr>
          <w:rFonts w:asciiTheme="majorHAnsi" w:hAnsiTheme="majorHAnsi" w:cstheme="majorHAnsi"/>
        </w:rPr>
        <w:t>a</w:t>
      </w:r>
      <w:r w:rsidRPr="002B239F">
        <w:rPr>
          <w:rFonts w:asciiTheme="majorHAnsi" w:hAnsiTheme="majorHAnsi" w:cstheme="majorHAnsi"/>
          <w:spacing w:val="-1"/>
        </w:rPr>
        <w:t xml:space="preserve"> </w:t>
      </w:r>
      <w:r w:rsidRPr="002B239F">
        <w:rPr>
          <w:rFonts w:asciiTheme="majorHAnsi" w:hAnsiTheme="majorHAnsi" w:cstheme="majorHAnsi"/>
        </w:rPr>
        <w:t>las</w:t>
      </w:r>
      <w:r w:rsidRPr="002B239F">
        <w:rPr>
          <w:rFonts w:asciiTheme="majorHAnsi" w:hAnsiTheme="majorHAnsi" w:cstheme="majorHAnsi"/>
          <w:spacing w:val="-1"/>
        </w:rPr>
        <w:t xml:space="preserve"> </w:t>
      </w:r>
      <w:r w:rsidRPr="002B239F">
        <w:rPr>
          <w:rFonts w:asciiTheme="majorHAnsi" w:hAnsiTheme="majorHAnsi" w:cstheme="majorHAnsi"/>
        </w:rPr>
        <w:t>siguientes</w:t>
      </w:r>
    </w:p>
    <w:p w14:paraId="00967BA1" w14:textId="77777777" w:rsidR="002B239F" w:rsidRPr="002B239F" w:rsidRDefault="002B239F" w:rsidP="002B239F">
      <w:pPr>
        <w:pStyle w:val="Textoindependiente"/>
        <w:spacing w:before="4"/>
        <w:rPr>
          <w:rFonts w:asciiTheme="majorHAnsi" w:hAnsiTheme="majorHAnsi" w:cstheme="majorHAnsi"/>
        </w:rPr>
      </w:pPr>
    </w:p>
    <w:p w14:paraId="28117F72" w14:textId="77777777" w:rsidR="002B239F" w:rsidRPr="002B239F" w:rsidRDefault="002B239F" w:rsidP="002B239F">
      <w:pPr>
        <w:spacing w:before="1"/>
        <w:ind w:left="2832" w:right="3842" w:firstLine="708"/>
        <w:rPr>
          <w:rFonts w:asciiTheme="majorHAnsi" w:hAnsiTheme="majorHAnsi" w:cstheme="majorHAnsi"/>
          <w:b/>
        </w:rPr>
      </w:pPr>
      <w:r w:rsidRPr="002B239F">
        <w:rPr>
          <w:rFonts w:asciiTheme="majorHAnsi" w:hAnsiTheme="majorHAnsi" w:cstheme="majorHAnsi"/>
          <w:b/>
        </w:rPr>
        <w:t>B</w:t>
      </w:r>
      <w:r w:rsidRPr="002B239F">
        <w:rPr>
          <w:rFonts w:asciiTheme="majorHAnsi" w:hAnsiTheme="majorHAnsi" w:cstheme="majorHAnsi"/>
          <w:b/>
          <w:spacing w:val="-1"/>
        </w:rPr>
        <w:t xml:space="preserve"> </w:t>
      </w:r>
      <w:r w:rsidRPr="002B239F">
        <w:rPr>
          <w:rFonts w:asciiTheme="majorHAnsi" w:hAnsiTheme="majorHAnsi" w:cstheme="majorHAnsi"/>
          <w:b/>
        </w:rPr>
        <w:t>A</w:t>
      </w:r>
      <w:r w:rsidRPr="002B239F">
        <w:rPr>
          <w:rFonts w:asciiTheme="majorHAnsi" w:hAnsiTheme="majorHAnsi" w:cstheme="majorHAnsi"/>
          <w:b/>
          <w:spacing w:val="-1"/>
        </w:rPr>
        <w:t xml:space="preserve"> </w:t>
      </w:r>
      <w:r w:rsidRPr="002B239F">
        <w:rPr>
          <w:rFonts w:asciiTheme="majorHAnsi" w:hAnsiTheme="majorHAnsi" w:cstheme="majorHAnsi"/>
          <w:b/>
        </w:rPr>
        <w:t>S</w:t>
      </w:r>
      <w:r w:rsidRPr="002B239F">
        <w:rPr>
          <w:rFonts w:asciiTheme="majorHAnsi" w:hAnsiTheme="majorHAnsi" w:cstheme="majorHAnsi"/>
          <w:b/>
          <w:spacing w:val="1"/>
        </w:rPr>
        <w:t xml:space="preserve"> </w:t>
      </w:r>
      <w:r w:rsidRPr="002B239F">
        <w:rPr>
          <w:rFonts w:asciiTheme="majorHAnsi" w:hAnsiTheme="majorHAnsi" w:cstheme="majorHAnsi"/>
          <w:b/>
        </w:rPr>
        <w:t>E S</w:t>
      </w:r>
    </w:p>
    <w:p w14:paraId="4252F57B" w14:textId="41030D8B" w:rsidR="002B239F" w:rsidRPr="002B239F" w:rsidRDefault="00236B71" w:rsidP="002B239F">
      <w:pPr>
        <w:pStyle w:val="Textoindependiente"/>
        <w:ind w:left="103" w:right="10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1.- </w:t>
      </w:r>
      <w:r w:rsidR="00C9768D">
        <w:rPr>
          <w:rFonts w:asciiTheme="majorHAnsi" w:hAnsiTheme="majorHAnsi" w:cstheme="majorHAnsi"/>
        </w:rPr>
        <w:t>Podrás participar en el sorteo desde</w:t>
      </w:r>
      <w:r w:rsidR="002B239F" w:rsidRPr="002B239F">
        <w:rPr>
          <w:rFonts w:asciiTheme="majorHAnsi" w:hAnsiTheme="majorHAnsi" w:cstheme="majorHAnsi"/>
        </w:rPr>
        <w:t xml:space="preserve"> el 16 de </w:t>
      </w:r>
      <w:proofErr w:type="gramStart"/>
      <w:r w:rsidR="0056752D">
        <w:rPr>
          <w:rFonts w:asciiTheme="majorHAnsi" w:hAnsiTheme="majorHAnsi" w:cstheme="majorHAnsi"/>
        </w:rPr>
        <w:t>J</w:t>
      </w:r>
      <w:r w:rsidR="0056752D" w:rsidRPr="002B239F">
        <w:rPr>
          <w:rFonts w:asciiTheme="majorHAnsi" w:hAnsiTheme="majorHAnsi" w:cstheme="majorHAnsi"/>
        </w:rPr>
        <w:t>unio</w:t>
      </w:r>
      <w:proofErr w:type="gramEnd"/>
      <w:r w:rsidR="002B239F" w:rsidRPr="002B239F">
        <w:rPr>
          <w:rFonts w:asciiTheme="majorHAnsi" w:hAnsiTheme="majorHAnsi" w:cstheme="majorHAnsi"/>
        </w:rPr>
        <w:t xml:space="preserve"> de 2022 hasta el </w:t>
      </w:r>
      <w:r w:rsidR="00AD4E52">
        <w:rPr>
          <w:rFonts w:asciiTheme="majorHAnsi" w:hAnsiTheme="majorHAnsi" w:cstheme="majorHAnsi"/>
        </w:rPr>
        <w:t>30</w:t>
      </w:r>
      <w:r w:rsidR="002B239F" w:rsidRPr="002B239F">
        <w:rPr>
          <w:rFonts w:asciiTheme="majorHAnsi" w:hAnsiTheme="majorHAnsi" w:cstheme="majorHAnsi"/>
        </w:rPr>
        <w:t xml:space="preserve"> de Junio de 2022</w:t>
      </w:r>
      <w:r w:rsidR="00C9768D">
        <w:rPr>
          <w:rFonts w:asciiTheme="majorHAnsi" w:hAnsiTheme="majorHAnsi" w:cstheme="majorHAnsi"/>
        </w:rPr>
        <w:t>,</w:t>
      </w:r>
      <w:r w:rsidR="002B239F" w:rsidRPr="002B239F">
        <w:rPr>
          <w:rFonts w:asciiTheme="majorHAnsi" w:hAnsiTheme="majorHAnsi" w:cstheme="majorHAnsi"/>
        </w:rPr>
        <w:t xml:space="preserve"> y</w:t>
      </w:r>
      <w:r w:rsidR="002B239F" w:rsidRPr="002B239F">
        <w:rPr>
          <w:rFonts w:asciiTheme="majorHAnsi" w:hAnsiTheme="majorHAnsi" w:cstheme="majorHAnsi"/>
          <w:spacing w:val="-5"/>
        </w:rPr>
        <w:t xml:space="preserve"> </w:t>
      </w:r>
      <w:r w:rsidR="002B239F" w:rsidRPr="002B239F">
        <w:rPr>
          <w:rFonts w:asciiTheme="majorHAnsi" w:hAnsiTheme="majorHAnsi" w:cstheme="majorHAnsi"/>
        </w:rPr>
        <w:t>los pasos a seguir para participar son los siguientes:</w:t>
      </w:r>
    </w:p>
    <w:p w14:paraId="03A05674" w14:textId="77777777" w:rsidR="002B239F" w:rsidRPr="002B239F" w:rsidRDefault="002B239F" w:rsidP="002B239F">
      <w:pPr>
        <w:pStyle w:val="Textoindependiente"/>
        <w:numPr>
          <w:ilvl w:val="0"/>
          <w:numId w:val="1"/>
        </w:numPr>
        <w:ind w:right="106"/>
        <w:jc w:val="both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 xml:space="preserve">Hazte una foto o un vídeo original con la gorra de CRC </w:t>
      </w:r>
    </w:p>
    <w:p w14:paraId="39214502" w14:textId="33567FB4" w:rsidR="002B239F" w:rsidRPr="002B239F" w:rsidRDefault="002B239F" w:rsidP="002B239F">
      <w:pPr>
        <w:pStyle w:val="Textoindependiente"/>
        <w:numPr>
          <w:ilvl w:val="0"/>
          <w:numId w:val="1"/>
        </w:numPr>
        <w:ind w:right="106"/>
        <w:jc w:val="both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>Súbelo a</w:t>
      </w:r>
      <w:r w:rsidR="00C9768D">
        <w:rPr>
          <w:rFonts w:asciiTheme="majorHAnsi" w:hAnsiTheme="majorHAnsi" w:cstheme="majorHAnsi"/>
        </w:rPr>
        <w:t xml:space="preserve"> tu muro de</w:t>
      </w:r>
      <w:r w:rsidRPr="002B239F">
        <w:rPr>
          <w:rFonts w:asciiTheme="majorHAnsi" w:hAnsiTheme="majorHAnsi" w:cstheme="majorHAnsi"/>
        </w:rPr>
        <w:t xml:space="preserve"> Instagram usando el hashtag #VeranazoCRC</w:t>
      </w:r>
    </w:p>
    <w:p w14:paraId="4C611F4A" w14:textId="77777777" w:rsidR="002B239F" w:rsidRPr="002B239F" w:rsidRDefault="002B239F" w:rsidP="002B239F">
      <w:pPr>
        <w:pStyle w:val="Textoindependiente"/>
        <w:numPr>
          <w:ilvl w:val="0"/>
          <w:numId w:val="1"/>
        </w:numPr>
        <w:ind w:right="106"/>
        <w:jc w:val="both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>Sigue nuestra cuenta @ruralcentral y menciónanos en la foto</w:t>
      </w:r>
    </w:p>
    <w:p w14:paraId="44FA3140" w14:textId="77777777" w:rsidR="002B239F" w:rsidRPr="002B239F" w:rsidRDefault="002B239F" w:rsidP="002B239F">
      <w:pPr>
        <w:pStyle w:val="Textoindependiente"/>
        <w:numPr>
          <w:ilvl w:val="0"/>
          <w:numId w:val="1"/>
        </w:numPr>
        <w:ind w:right="106"/>
        <w:jc w:val="both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>*En caso de tener el perfil privado en Instagram deberás enviarnos por mensaje la foto o vídeo para que sea tenido en cuenta en el concurso</w:t>
      </w:r>
    </w:p>
    <w:p w14:paraId="4D403625" w14:textId="77777777" w:rsidR="002B239F" w:rsidRPr="002B239F" w:rsidRDefault="002B239F" w:rsidP="002B239F">
      <w:pPr>
        <w:pStyle w:val="Textoindependiente"/>
        <w:rPr>
          <w:rFonts w:asciiTheme="majorHAnsi" w:hAnsiTheme="majorHAnsi" w:cstheme="majorHAnsi"/>
        </w:rPr>
      </w:pPr>
    </w:p>
    <w:p w14:paraId="336A17BD" w14:textId="77777777" w:rsidR="002B239F" w:rsidRPr="002B239F" w:rsidRDefault="002B239F" w:rsidP="002B239F">
      <w:pPr>
        <w:pStyle w:val="Textoindependiente"/>
        <w:ind w:left="103" w:right="108"/>
        <w:jc w:val="both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>2.- Podrán participar todas aquellas personas que cuenten con perfil en la red social Instagram.</w:t>
      </w:r>
    </w:p>
    <w:p w14:paraId="081D6F87" w14:textId="77777777" w:rsidR="002B239F" w:rsidRPr="002B239F" w:rsidRDefault="002B239F" w:rsidP="002B239F">
      <w:pPr>
        <w:pStyle w:val="Textoindependiente"/>
        <w:spacing w:before="1"/>
        <w:rPr>
          <w:rFonts w:asciiTheme="majorHAnsi" w:hAnsiTheme="majorHAnsi" w:cstheme="majorHAnsi"/>
        </w:rPr>
      </w:pPr>
    </w:p>
    <w:p w14:paraId="6C4C348E" w14:textId="6EBA6037" w:rsidR="002B239F" w:rsidRPr="002B239F" w:rsidRDefault="002B239F" w:rsidP="002B239F">
      <w:pPr>
        <w:pStyle w:val="Textoindependiente"/>
        <w:ind w:left="103" w:right="112"/>
        <w:jc w:val="both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>3.- El tema de la foto, así como la técnica y estilo, será de libre</w:t>
      </w:r>
      <w:r w:rsidRPr="002B239F">
        <w:rPr>
          <w:rFonts w:asciiTheme="majorHAnsi" w:hAnsiTheme="majorHAnsi" w:cstheme="majorHAnsi"/>
          <w:spacing w:val="1"/>
        </w:rPr>
        <w:t xml:space="preserve"> </w:t>
      </w:r>
      <w:r w:rsidRPr="002B239F">
        <w:rPr>
          <w:rFonts w:asciiTheme="majorHAnsi" w:hAnsiTheme="majorHAnsi" w:cstheme="majorHAnsi"/>
        </w:rPr>
        <w:t>elección</w:t>
      </w:r>
      <w:r w:rsidRPr="002B239F">
        <w:rPr>
          <w:rFonts w:asciiTheme="majorHAnsi" w:hAnsiTheme="majorHAnsi" w:cstheme="majorHAnsi"/>
          <w:spacing w:val="-1"/>
        </w:rPr>
        <w:t xml:space="preserve"> </w:t>
      </w:r>
      <w:r w:rsidRPr="002B239F">
        <w:rPr>
          <w:rFonts w:asciiTheme="majorHAnsi" w:hAnsiTheme="majorHAnsi" w:cstheme="majorHAnsi"/>
        </w:rPr>
        <w:t>por</w:t>
      </w:r>
      <w:r w:rsidRPr="002B239F">
        <w:rPr>
          <w:rFonts w:asciiTheme="majorHAnsi" w:hAnsiTheme="majorHAnsi" w:cstheme="majorHAnsi"/>
          <w:spacing w:val="1"/>
        </w:rPr>
        <w:t xml:space="preserve"> </w:t>
      </w:r>
      <w:r w:rsidRPr="002B239F">
        <w:rPr>
          <w:rFonts w:asciiTheme="majorHAnsi" w:hAnsiTheme="majorHAnsi" w:cstheme="majorHAnsi"/>
        </w:rPr>
        <w:t>cada</w:t>
      </w:r>
      <w:r w:rsidRPr="002B239F">
        <w:rPr>
          <w:rFonts w:asciiTheme="majorHAnsi" w:hAnsiTheme="majorHAnsi" w:cstheme="majorHAnsi"/>
          <w:spacing w:val="-1"/>
        </w:rPr>
        <w:t xml:space="preserve"> </w:t>
      </w:r>
      <w:r w:rsidRPr="002B239F">
        <w:rPr>
          <w:rFonts w:asciiTheme="majorHAnsi" w:hAnsiTheme="majorHAnsi" w:cstheme="majorHAnsi"/>
        </w:rPr>
        <w:t>uno de</w:t>
      </w:r>
      <w:r w:rsidRPr="002B239F">
        <w:rPr>
          <w:rFonts w:asciiTheme="majorHAnsi" w:hAnsiTheme="majorHAnsi" w:cstheme="majorHAnsi"/>
          <w:spacing w:val="1"/>
        </w:rPr>
        <w:t xml:space="preserve"> </w:t>
      </w:r>
      <w:r w:rsidRPr="002B239F">
        <w:rPr>
          <w:rFonts w:asciiTheme="majorHAnsi" w:hAnsiTheme="majorHAnsi" w:cstheme="majorHAnsi"/>
        </w:rPr>
        <w:t xml:space="preserve">los participantes, pero será requisito </w:t>
      </w:r>
      <w:r w:rsidR="009667A7">
        <w:rPr>
          <w:rFonts w:asciiTheme="majorHAnsi" w:hAnsiTheme="majorHAnsi" w:cstheme="majorHAnsi"/>
        </w:rPr>
        <w:t>indispensable</w:t>
      </w:r>
      <w:r w:rsidRPr="002B239F">
        <w:rPr>
          <w:rFonts w:asciiTheme="majorHAnsi" w:hAnsiTheme="majorHAnsi" w:cstheme="majorHAnsi"/>
        </w:rPr>
        <w:t xml:space="preserve"> que en la foto o vídeo aparezca la gorra de CRC.</w:t>
      </w:r>
    </w:p>
    <w:p w14:paraId="4289135D" w14:textId="77777777" w:rsidR="002B239F" w:rsidRPr="002B239F" w:rsidRDefault="002B239F" w:rsidP="002B239F">
      <w:pPr>
        <w:pStyle w:val="Textoindependiente"/>
        <w:rPr>
          <w:rFonts w:asciiTheme="majorHAnsi" w:hAnsiTheme="majorHAnsi" w:cstheme="majorHAnsi"/>
        </w:rPr>
      </w:pPr>
    </w:p>
    <w:p w14:paraId="1FB8A04B" w14:textId="27668386" w:rsidR="002B239F" w:rsidRPr="002B239F" w:rsidRDefault="002B239F" w:rsidP="000822E5">
      <w:pPr>
        <w:pStyle w:val="Textoindependiente"/>
        <w:ind w:left="103" w:right="107"/>
        <w:jc w:val="both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>4.-</w:t>
      </w:r>
      <w:r w:rsidR="00C9768D" w:rsidRPr="00C9768D">
        <w:t xml:space="preserve"> </w:t>
      </w:r>
      <w:r w:rsidR="00C9768D">
        <w:rPr>
          <w:rFonts w:asciiTheme="majorHAnsi" w:hAnsiTheme="majorHAnsi" w:cstheme="majorHAnsi"/>
        </w:rPr>
        <w:t>CRC</w:t>
      </w:r>
      <w:r w:rsidR="00C9768D" w:rsidRPr="00C9768D">
        <w:rPr>
          <w:rFonts w:asciiTheme="majorHAnsi" w:hAnsiTheme="majorHAnsi" w:cstheme="majorHAnsi"/>
        </w:rPr>
        <w:t xml:space="preserve"> elegirá </w:t>
      </w:r>
      <w:r w:rsidR="00C9768D">
        <w:rPr>
          <w:rFonts w:asciiTheme="majorHAnsi" w:hAnsiTheme="majorHAnsi" w:cstheme="majorHAnsi"/>
        </w:rPr>
        <w:t>a los ganadores/as</w:t>
      </w:r>
      <w:r w:rsidR="00C9768D" w:rsidRPr="00C9768D">
        <w:rPr>
          <w:rFonts w:asciiTheme="majorHAnsi" w:hAnsiTheme="majorHAnsi" w:cstheme="majorHAnsi"/>
        </w:rPr>
        <w:t xml:space="preserve"> por medio de una plataforma digital, y de forma aleatoria. </w:t>
      </w:r>
      <w:r w:rsidR="00C9768D">
        <w:rPr>
          <w:rFonts w:asciiTheme="majorHAnsi" w:hAnsiTheme="majorHAnsi" w:cstheme="majorHAnsi"/>
        </w:rPr>
        <w:t>CRC se pondrá en contacto por mensaje a través de Instagram con cada uno de los ganadores/as</w:t>
      </w:r>
      <w:r w:rsidRPr="002B239F">
        <w:rPr>
          <w:rFonts w:asciiTheme="majorHAnsi" w:hAnsiTheme="majorHAnsi" w:cstheme="majorHAnsi"/>
        </w:rPr>
        <w:t>.</w:t>
      </w:r>
      <w:r w:rsidR="000822E5">
        <w:rPr>
          <w:rFonts w:asciiTheme="majorHAnsi" w:hAnsiTheme="majorHAnsi" w:cstheme="majorHAnsi"/>
        </w:rPr>
        <w:t xml:space="preserve"> </w:t>
      </w:r>
      <w:r w:rsidR="000822E5" w:rsidRPr="000822E5">
        <w:rPr>
          <w:rFonts w:asciiTheme="majorHAnsi" w:hAnsiTheme="majorHAnsi" w:cstheme="majorHAnsi"/>
        </w:rPr>
        <w:t xml:space="preserve">Si se evidenciase que cualquiera de los </w:t>
      </w:r>
      <w:r w:rsidR="000822E5">
        <w:rPr>
          <w:rFonts w:asciiTheme="majorHAnsi" w:hAnsiTheme="majorHAnsi" w:cstheme="majorHAnsi"/>
        </w:rPr>
        <w:t>p</w:t>
      </w:r>
      <w:r w:rsidR="000822E5" w:rsidRPr="000822E5">
        <w:rPr>
          <w:rFonts w:asciiTheme="majorHAnsi" w:hAnsiTheme="majorHAnsi" w:cstheme="majorHAnsi"/>
        </w:rPr>
        <w:t xml:space="preserve">articipantes no cumple con los requisitos exigidos en </w:t>
      </w:r>
      <w:r w:rsidR="000822E5">
        <w:rPr>
          <w:rFonts w:asciiTheme="majorHAnsi" w:hAnsiTheme="majorHAnsi" w:cstheme="majorHAnsi"/>
        </w:rPr>
        <w:t>estas</w:t>
      </w:r>
      <w:r w:rsidR="000822E5" w:rsidRPr="000822E5">
        <w:rPr>
          <w:rFonts w:asciiTheme="majorHAnsi" w:hAnsiTheme="majorHAnsi" w:cstheme="majorHAnsi"/>
        </w:rPr>
        <w:t xml:space="preserve"> Bases</w:t>
      </w:r>
      <w:r w:rsidR="000822E5">
        <w:rPr>
          <w:rFonts w:asciiTheme="majorHAnsi" w:hAnsiTheme="majorHAnsi" w:cstheme="majorHAnsi"/>
        </w:rPr>
        <w:t xml:space="preserve"> Legales</w:t>
      </w:r>
      <w:r w:rsidR="000822E5" w:rsidRPr="000822E5">
        <w:rPr>
          <w:rFonts w:asciiTheme="majorHAnsi" w:hAnsiTheme="majorHAnsi" w:cstheme="majorHAnsi"/>
        </w:rPr>
        <w:t xml:space="preserve">, o los datos proporcionados para participar no fueran válidos, su participación se considerará nula y quedarán automáticamente excluidos </w:t>
      </w:r>
      <w:r w:rsidR="000822E5">
        <w:rPr>
          <w:rFonts w:asciiTheme="majorHAnsi" w:hAnsiTheme="majorHAnsi" w:cstheme="majorHAnsi"/>
        </w:rPr>
        <w:t>del sorteo</w:t>
      </w:r>
      <w:r w:rsidR="000822E5" w:rsidRPr="000822E5">
        <w:rPr>
          <w:rFonts w:asciiTheme="majorHAnsi" w:hAnsiTheme="majorHAnsi" w:cstheme="majorHAnsi"/>
        </w:rPr>
        <w:t xml:space="preserve"> perdiendo todo derecho sobre los premios otorgados en virtud de esta </w:t>
      </w:r>
      <w:r w:rsidR="000822E5">
        <w:rPr>
          <w:rFonts w:asciiTheme="majorHAnsi" w:hAnsiTheme="majorHAnsi" w:cstheme="majorHAnsi"/>
        </w:rPr>
        <w:t>p</w:t>
      </w:r>
      <w:r w:rsidR="000822E5" w:rsidRPr="000822E5">
        <w:rPr>
          <w:rFonts w:asciiTheme="majorHAnsi" w:hAnsiTheme="majorHAnsi" w:cstheme="majorHAnsi"/>
        </w:rPr>
        <w:t>romoción.</w:t>
      </w:r>
      <w:r w:rsidR="000822E5">
        <w:rPr>
          <w:rFonts w:asciiTheme="majorHAnsi" w:hAnsiTheme="majorHAnsi" w:cstheme="majorHAnsi"/>
        </w:rPr>
        <w:t xml:space="preserve"> </w:t>
      </w:r>
      <w:r w:rsidR="000822E5" w:rsidRPr="000822E5">
        <w:rPr>
          <w:rFonts w:asciiTheme="majorHAnsi" w:hAnsiTheme="majorHAnsi" w:cstheme="majorHAnsi"/>
        </w:rPr>
        <w:t>La Empresa se reserva el derecho de declarar el sorteo desierto.</w:t>
      </w:r>
    </w:p>
    <w:p w14:paraId="08EA17FE" w14:textId="77777777" w:rsidR="002B239F" w:rsidRPr="002B239F" w:rsidRDefault="002B239F" w:rsidP="002B239F">
      <w:pPr>
        <w:pStyle w:val="Textoindependiente"/>
        <w:rPr>
          <w:rFonts w:asciiTheme="majorHAnsi" w:hAnsiTheme="majorHAnsi" w:cstheme="majorHAnsi"/>
          <w:sz w:val="21"/>
        </w:rPr>
      </w:pPr>
    </w:p>
    <w:p w14:paraId="17A72E56" w14:textId="77777777" w:rsidR="002B239F" w:rsidRPr="002B239F" w:rsidRDefault="002B239F" w:rsidP="002B239F">
      <w:pPr>
        <w:pStyle w:val="Textoindependiente"/>
        <w:spacing w:before="58"/>
        <w:ind w:left="103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>5.-</w:t>
      </w:r>
      <w:r w:rsidRPr="002B239F">
        <w:rPr>
          <w:rFonts w:asciiTheme="majorHAnsi" w:hAnsiTheme="majorHAnsi" w:cstheme="majorHAnsi"/>
          <w:spacing w:val="-2"/>
        </w:rPr>
        <w:t xml:space="preserve"> </w:t>
      </w:r>
      <w:r w:rsidRPr="002B239F">
        <w:rPr>
          <w:rFonts w:asciiTheme="majorHAnsi" w:hAnsiTheme="majorHAnsi" w:cstheme="majorHAnsi"/>
        </w:rPr>
        <w:t>Se</w:t>
      </w:r>
      <w:r w:rsidRPr="002B239F">
        <w:rPr>
          <w:rFonts w:asciiTheme="majorHAnsi" w:hAnsiTheme="majorHAnsi" w:cstheme="majorHAnsi"/>
          <w:spacing w:val="-2"/>
        </w:rPr>
        <w:t xml:space="preserve"> </w:t>
      </w:r>
      <w:r w:rsidRPr="002B239F">
        <w:rPr>
          <w:rFonts w:asciiTheme="majorHAnsi" w:hAnsiTheme="majorHAnsi" w:cstheme="majorHAnsi"/>
        </w:rPr>
        <w:t>otorgarán 5</w:t>
      </w:r>
      <w:r w:rsidRPr="002B239F">
        <w:rPr>
          <w:rFonts w:asciiTheme="majorHAnsi" w:hAnsiTheme="majorHAnsi" w:cstheme="majorHAnsi"/>
          <w:spacing w:val="-1"/>
        </w:rPr>
        <w:t xml:space="preserve"> </w:t>
      </w:r>
      <w:r w:rsidRPr="002B239F">
        <w:rPr>
          <w:rFonts w:asciiTheme="majorHAnsi" w:hAnsiTheme="majorHAnsi" w:cstheme="majorHAnsi"/>
        </w:rPr>
        <w:t>Premios consistentes en:</w:t>
      </w:r>
    </w:p>
    <w:p w14:paraId="03A96287" w14:textId="77777777" w:rsidR="002B239F" w:rsidRPr="002B239F" w:rsidRDefault="002B239F" w:rsidP="002B239F">
      <w:pPr>
        <w:pStyle w:val="Textoindependiente"/>
        <w:tabs>
          <w:tab w:val="left" w:leader="dot" w:pos="6475"/>
        </w:tabs>
        <w:ind w:left="103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 xml:space="preserve">Premio 1 - 2 abonos VIP para el Fan Futura </w:t>
      </w:r>
      <w:proofErr w:type="spellStart"/>
      <w:r w:rsidRPr="002B239F">
        <w:rPr>
          <w:rFonts w:asciiTheme="majorHAnsi" w:hAnsiTheme="majorHAnsi" w:cstheme="majorHAnsi"/>
        </w:rPr>
        <w:t>Fest</w:t>
      </w:r>
      <w:proofErr w:type="spellEnd"/>
      <w:r w:rsidRPr="002B239F">
        <w:rPr>
          <w:rFonts w:asciiTheme="majorHAnsi" w:hAnsiTheme="majorHAnsi" w:cstheme="majorHAnsi"/>
        </w:rPr>
        <w:t xml:space="preserve"> de San Javier 2022</w:t>
      </w:r>
    </w:p>
    <w:p w14:paraId="14357AE2" w14:textId="77777777" w:rsidR="002B239F" w:rsidRPr="002B239F" w:rsidRDefault="002B239F" w:rsidP="002B239F">
      <w:pPr>
        <w:pStyle w:val="Textoindependiente"/>
        <w:tabs>
          <w:tab w:val="left" w:leader="dot" w:pos="6475"/>
        </w:tabs>
        <w:ind w:left="103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 xml:space="preserve">Premio 2 - 2 abonos VIP para el Fan Futura </w:t>
      </w:r>
      <w:proofErr w:type="spellStart"/>
      <w:r w:rsidRPr="002B239F">
        <w:rPr>
          <w:rFonts w:asciiTheme="majorHAnsi" w:hAnsiTheme="majorHAnsi" w:cstheme="majorHAnsi"/>
        </w:rPr>
        <w:t>Fest</w:t>
      </w:r>
      <w:proofErr w:type="spellEnd"/>
      <w:r w:rsidRPr="002B239F">
        <w:rPr>
          <w:rFonts w:asciiTheme="majorHAnsi" w:hAnsiTheme="majorHAnsi" w:cstheme="majorHAnsi"/>
        </w:rPr>
        <w:t xml:space="preserve"> de San Javier 2022</w:t>
      </w:r>
    </w:p>
    <w:p w14:paraId="62B7FF86" w14:textId="77777777" w:rsidR="002B239F" w:rsidRPr="002B239F" w:rsidRDefault="002B239F" w:rsidP="002B239F">
      <w:pPr>
        <w:pStyle w:val="Textoindependiente"/>
        <w:tabs>
          <w:tab w:val="left" w:leader="dot" w:pos="6655"/>
        </w:tabs>
        <w:ind w:left="103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 xml:space="preserve">Premio 3 – 2 abonos VIP para el Fan Futura </w:t>
      </w:r>
      <w:proofErr w:type="spellStart"/>
      <w:r w:rsidRPr="002B239F">
        <w:rPr>
          <w:rFonts w:asciiTheme="majorHAnsi" w:hAnsiTheme="majorHAnsi" w:cstheme="majorHAnsi"/>
        </w:rPr>
        <w:t>Fest</w:t>
      </w:r>
      <w:proofErr w:type="spellEnd"/>
      <w:r w:rsidRPr="002B239F">
        <w:rPr>
          <w:rFonts w:asciiTheme="majorHAnsi" w:hAnsiTheme="majorHAnsi" w:cstheme="majorHAnsi"/>
        </w:rPr>
        <w:t xml:space="preserve"> de San Javier 2022</w:t>
      </w:r>
    </w:p>
    <w:p w14:paraId="47D2A633" w14:textId="77777777" w:rsidR="002B239F" w:rsidRPr="002B239F" w:rsidRDefault="002B239F" w:rsidP="002B239F">
      <w:pPr>
        <w:pStyle w:val="Textoindependiente"/>
        <w:tabs>
          <w:tab w:val="left" w:leader="dot" w:pos="6655"/>
        </w:tabs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 xml:space="preserve">  Premio 4 - 2 abonos VIP para el Fan Futura </w:t>
      </w:r>
      <w:proofErr w:type="spellStart"/>
      <w:r w:rsidRPr="002B239F">
        <w:rPr>
          <w:rFonts w:asciiTheme="majorHAnsi" w:hAnsiTheme="majorHAnsi" w:cstheme="majorHAnsi"/>
        </w:rPr>
        <w:t>Fest</w:t>
      </w:r>
      <w:proofErr w:type="spellEnd"/>
      <w:r w:rsidRPr="002B239F">
        <w:rPr>
          <w:rFonts w:asciiTheme="majorHAnsi" w:hAnsiTheme="majorHAnsi" w:cstheme="majorHAnsi"/>
        </w:rPr>
        <w:t xml:space="preserve"> de San Javier 2022</w:t>
      </w:r>
    </w:p>
    <w:p w14:paraId="773EC94B" w14:textId="77777777" w:rsidR="002B239F" w:rsidRPr="002B239F" w:rsidRDefault="002B239F" w:rsidP="002B239F">
      <w:pPr>
        <w:pStyle w:val="Textoindependiente"/>
        <w:tabs>
          <w:tab w:val="left" w:leader="dot" w:pos="6655"/>
        </w:tabs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 xml:space="preserve">  Premio 5 - 2 abonos VIP para el Fan Futura </w:t>
      </w:r>
      <w:proofErr w:type="spellStart"/>
      <w:r w:rsidRPr="002B239F">
        <w:rPr>
          <w:rFonts w:asciiTheme="majorHAnsi" w:hAnsiTheme="majorHAnsi" w:cstheme="majorHAnsi"/>
        </w:rPr>
        <w:t>Fest</w:t>
      </w:r>
      <w:proofErr w:type="spellEnd"/>
      <w:r w:rsidRPr="002B239F">
        <w:rPr>
          <w:rFonts w:asciiTheme="majorHAnsi" w:hAnsiTheme="majorHAnsi" w:cstheme="majorHAnsi"/>
        </w:rPr>
        <w:t xml:space="preserve"> de San Javier 2022</w:t>
      </w:r>
    </w:p>
    <w:p w14:paraId="3EBD2920" w14:textId="77777777" w:rsidR="002B239F" w:rsidRPr="002B239F" w:rsidRDefault="002B239F" w:rsidP="002B239F">
      <w:pPr>
        <w:pStyle w:val="Textoindependiente"/>
        <w:tabs>
          <w:tab w:val="left" w:leader="dot" w:pos="6655"/>
        </w:tabs>
        <w:rPr>
          <w:rFonts w:asciiTheme="majorHAnsi" w:hAnsiTheme="majorHAnsi" w:cstheme="majorHAnsi"/>
        </w:rPr>
      </w:pPr>
    </w:p>
    <w:p w14:paraId="79DF733C" w14:textId="3F118775" w:rsidR="002B239F" w:rsidRPr="002B239F" w:rsidRDefault="002B239F" w:rsidP="0018128A">
      <w:pPr>
        <w:pStyle w:val="Textoindependiente"/>
        <w:ind w:left="103" w:right="108"/>
        <w:jc w:val="both"/>
        <w:rPr>
          <w:rFonts w:asciiTheme="majorHAnsi" w:hAnsiTheme="majorHAnsi" w:cstheme="majorHAnsi"/>
        </w:rPr>
      </w:pPr>
      <w:r w:rsidRPr="002B239F">
        <w:rPr>
          <w:rFonts w:asciiTheme="majorHAnsi" w:hAnsiTheme="majorHAnsi" w:cstheme="majorHAnsi"/>
        </w:rPr>
        <w:t>6.-</w:t>
      </w:r>
      <w:r w:rsidRPr="002B239F">
        <w:rPr>
          <w:rFonts w:asciiTheme="majorHAnsi" w:hAnsiTheme="majorHAnsi" w:cstheme="majorHAnsi"/>
          <w:spacing w:val="1"/>
        </w:rPr>
        <w:t xml:space="preserve"> </w:t>
      </w:r>
      <w:r w:rsidRPr="002B239F">
        <w:rPr>
          <w:rFonts w:asciiTheme="majorHAnsi" w:hAnsiTheme="majorHAnsi" w:cstheme="majorHAnsi"/>
        </w:rPr>
        <w:t>Los vídeos o fotos premiad</w:t>
      </w:r>
      <w:r w:rsidR="00956606">
        <w:rPr>
          <w:rFonts w:asciiTheme="majorHAnsi" w:hAnsiTheme="majorHAnsi" w:cstheme="majorHAnsi"/>
        </w:rPr>
        <w:t>o</w:t>
      </w:r>
      <w:r w:rsidRPr="002B239F">
        <w:rPr>
          <w:rFonts w:asciiTheme="majorHAnsi" w:hAnsiTheme="majorHAnsi" w:cstheme="majorHAnsi"/>
        </w:rPr>
        <w:t>s</w:t>
      </w:r>
      <w:r w:rsidRPr="002B239F">
        <w:rPr>
          <w:rFonts w:asciiTheme="majorHAnsi" w:hAnsiTheme="majorHAnsi" w:cstheme="majorHAnsi"/>
          <w:spacing w:val="1"/>
        </w:rPr>
        <w:t xml:space="preserve"> </w:t>
      </w:r>
      <w:r w:rsidRPr="002B239F">
        <w:rPr>
          <w:rFonts w:asciiTheme="majorHAnsi" w:hAnsiTheme="majorHAnsi" w:cstheme="majorHAnsi"/>
        </w:rPr>
        <w:t>podrían ser usad</w:t>
      </w:r>
      <w:r w:rsidR="00956606">
        <w:rPr>
          <w:rFonts w:asciiTheme="majorHAnsi" w:hAnsiTheme="majorHAnsi" w:cstheme="majorHAnsi"/>
        </w:rPr>
        <w:t>o</w:t>
      </w:r>
      <w:r w:rsidRPr="002B239F">
        <w:rPr>
          <w:rFonts w:asciiTheme="majorHAnsi" w:hAnsiTheme="majorHAnsi" w:cstheme="majorHAnsi"/>
        </w:rPr>
        <w:t>s por</w:t>
      </w:r>
      <w:r w:rsidRPr="002B239F">
        <w:rPr>
          <w:rFonts w:asciiTheme="majorHAnsi" w:hAnsiTheme="majorHAnsi" w:cstheme="majorHAnsi"/>
          <w:spacing w:val="1"/>
        </w:rPr>
        <w:t xml:space="preserve"> </w:t>
      </w:r>
      <w:r w:rsidR="00DE22C2">
        <w:rPr>
          <w:rFonts w:asciiTheme="majorHAnsi" w:hAnsiTheme="majorHAnsi" w:cstheme="majorHAnsi"/>
          <w:spacing w:val="1"/>
        </w:rPr>
        <w:t>CRC</w:t>
      </w:r>
      <w:r w:rsidRPr="002B239F">
        <w:rPr>
          <w:rFonts w:asciiTheme="majorHAnsi" w:hAnsiTheme="majorHAnsi" w:cstheme="majorHAnsi"/>
        </w:rPr>
        <w:t xml:space="preserve"> a través de s</w:t>
      </w:r>
      <w:r w:rsidR="0018128A">
        <w:rPr>
          <w:rFonts w:asciiTheme="majorHAnsi" w:hAnsiTheme="majorHAnsi" w:cstheme="majorHAnsi"/>
        </w:rPr>
        <w:t xml:space="preserve">us redes </w:t>
      </w:r>
      <w:r w:rsidR="0018128A">
        <w:rPr>
          <w:rFonts w:asciiTheme="majorHAnsi" w:hAnsiTheme="majorHAnsi" w:cstheme="majorHAnsi"/>
        </w:rPr>
        <w:lastRenderedPageBreak/>
        <w:t xml:space="preserve">sociales, sin que dicha utilización </w:t>
      </w:r>
      <w:r w:rsidR="0018128A" w:rsidRPr="00365A21">
        <w:rPr>
          <w:rFonts w:asciiTheme="majorHAnsi" w:hAnsiTheme="majorHAnsi" w:cstheme="majorHAnsi"/>
        </w:rPr>
        <w:t>confiera derecho de remuneración o beneficio alguno con excepción</w:t>
      </w:r>
      <w:r w:rsidR="0018128A">
        <w:rPr>
          <w:rFonts w:asciiTheme="majorHAnsi" w:hAnsiTheme="majorHAnsi" w:cstheme="majorHAnsi"/>
        </w:rPr>
        <w:t xml:space="preserve"> hecha de la entrega del premio. </w:t>
      </w:r>
    </w:p>
    <w:p w14:paraId="2816E534" w14:textId="77777777" w:rsidR="00236B71" w:rsidRDefault="00236B71" w:rsidP="00365A21">
      <w:pPr>
        <w:pStyle w:val="Textoindependiente"/>
        <w:ind w:left="103" w:right="112"/>
        <w:jc w:val="both"/>
        <w:rPr>
          <w:rFonts w:asciiTheme="majorHAnsi" w:hAnsiTheme="majorHAnsi" w:cstheme="majorHAnsi"/>
        </w:rPr>
      </w:pPr>
    </w:p>
    <w:p w14:paraId="1163C912" w14:textId="77777777" w:rsidR="0018128A" w:rsidRDefault="00DE22C2" w:rsidP="0018128A">
      <w:pPr>
        <w:ind w:left="103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theme="majorHAnsi"/>
        </w:rPr>
        <w:t>7</w:t>
      </w:r>
      <w:r w:rsidR="00365A21">
        <w:rPr>
          <w:rFonts w:asciiTheme="majorHAnsi" w:hAnsiTheme="majorHAnsi" w:cstheme="majorHAnsi"/>
        </w:rPr>
        <w:t>.-</w:t>
      </w:r>
      <w:r w:rsidR="0018128A">
        <w:rPr>
          <w:rFonts w:asciiTheme="majorHAnsi" w:hAnsiTheme="majorHAnsi" w:cstheme="majorHAnsi"/>
        </w:rPr>
        <w:t xml:space="preserve"> </w:t>
      </w:r>
      <w:r w:rsidR="00236B71">
        <w:rPr>
          <w:rFonts w:asciiTheme="majorHAnsi" w:hAnsiTheme="majorHAnsi" w:cstheme="majorHAnsi"/>
        </w:rPr>
        <w:t>La participación en el sorteo</w:t>
      </w:r>
      <w:r w:rsidR="00BC233A">
        <w:rPr>
          <w:rFonts w:asciiTheme="majorHAnsi" w:hAnsiTheme="majorHAnsi" w:cstheme="majorHAnsi"/>
        </w:rPr>
        <w:t xml:space="preserve"> im</w:t>
      </w:r>
      <w:r w:rsidR="0018128A">
        <w:rPr>
          <w:rFonts w:asciiTheme="majorHAnsi" w:hAnsiTheme="majorHAnsi" w:cstheme="majorHAnsi"/>
        </w:rPr>
        <w:t xml:space="preserve">plica el consentimiento del uso de imágenes fotográficas y audiovisuales </w:t>
      </w:r>
      <w:r w:rsidR="0018128A">
        <w:rPr>
          <w:rFonts w:asciiTheme="majorHAnsi" w:hAnsiTheme="majorHAnsi" w:cs="Arial"/>
          <w:bCs/>
        </w:rPr>
        <w:t xml:space="preserve">relacionadas con el sorteo organizado por CRC para su difusión en campañas publicitarias – promocionales </w:t>
      </w:r>
      <w:r>
        <w:rPr>
          <w:rFonts w:asciiTheme="majorHAnsi" w:hAnsiTheme="majorHAnsi" w:cs="Arial"/>
          <w:bCs/>
        </w:rPr>
        <w:t>(incluida</w:t>
      </w:r>
      <w:r w:rsidR="0018128A">
        <w:rPr>
          <w:rFonts w:asciiTheme="majorHAnsi" w:hAnsiTheme="majorHAnsi" w:cs="Arial"/>
          <w:bCs/>
        </w:rPr>
        <w:t xml:space="preserve"> las efectuadas en redes </w:t>
      </w:r>
      <w:r>
        <w:rPr>
          <w:rFonts w:asciiTheme="majorHAnsi" w:hAnsiTheme="majorHAnsi" w:cs="Arial"/>
          <w:bCs/>
        </w:rPr>
        <w:t>sociales de</w:t>
      </w:r>
      <w:r w:rsidR="0018128A">
        <w:rPr>
          <w:rFonts w:asciiTheme="majorHAnsi" w:hAnsiTheme="majorHAnsi" w:cs="Arial"/>
          <w:bCs/>
        </w:rPr>
        <w:t xml:space="preserve"> Facebook, Twitter, Instagram, </w:t>
      </w:r>
      <w:r w:rsidR="0018128A" w:rsidRPr="00F845D6">
        <w:rPr>
          <w:rFonts w:asciiTheme="majorHAnsi" w:hAnsiTheme="majorHAnsi" w:cs="Arial"/>
          <w:bCs/>
        </w:rPr>
        <w:tab/>
      </w:r>
      <w:proofErr w:type="spellStart"/>
      <w:r w:rsidR="0018128A">
        <w:rPr>
          <w:rFonts w:asciiTheme="majorHAnsi" w:hAnsiTheme="majorHAnsi" w:cs="Arial"/>
          <w:bCs/>
        </w:rPr>
        <w:t>You</w:t>
      </w:r>
      <w:proofErr w:type="spellEnd"/>
      <w:r w:rsidR="0018128A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Tube y</w:t>
      </w:r>
      <w:r w:rsidR="0018128A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LinkedIn</w:t>
      </w:r>
      <w:r w:rsidR="0018128A">
        <w:rPr>
          <w:rFonts w:asciiTheme="majorHAnsi" w:hAnsiTheme="majorHAnsi" w:cs="Arial"/>
          <w:bCs/>
        </w:rPr>
        <w:t>)</w:t>
      </w:r>
    </w:p>
    <w:p w14:paraId="3C256E76" w14:textId="33713CF8" w:rsidR="00365A21" w:rsidRDefault="00365A21" w:rsidP="00365A21">
      <w:pPr>
        <w:ind w:left="103"/>
        <w:jc w:val="both"/>
        <w:rPr>
          <w:rFonts w:asciiTheme="majorHAnsi" w:hAnsiTheme="majorHAnsi" w:cstheme="majorHAnsi"/>
        </w:rPr>
      </w:pPr>
      <w:r w:rsidRPr="00DE22C2">
        <w:rPr>
          <w:rFonts w:asciiTheme="majorHAnsi" w:hAnsiTheme="majorHAnsi" w:cstheme="majorHAnsi"/>
        </w:rPr>
        <w:t>Información adicional</w:t>
      </w:r>
      <w:r w:rsidR="00A84D3D">
        <w:rPr>
          <w:rFonts w:asciiTheme="majorHAnsi" w:hAnsiTheme="majorHAnsi" w:cstheme="majorHAnsi"/>
        </w:rPr>
        <w:t xml:space="preserve"> sobre protección de datos </w:t>
      </w:r>
      <w:r w:rsidRPr="00DE22C2">
        <w:rPr>
          <w:rFonts w:asciiTheme="majorHAnsi" w:hAnsiTheme="majorHAnsi" w:cstheme="majorHAnsi"/>
        </w:rPr>
        <w:t xml:space="preserve">: </w:t>
      </w:r>
      <w:r w:rsidR="0018128A" w:rsidRPr="00DE22C2">
        <w:rPr>
          <w:rFonts w:asciiTheme="majorHAnsi" w:hAnsiTheme="majorHAnsi" w:cstheme="majorHAnsi"/>
        </w:rPr>
        <w:t xml:space="preserve">Está disponible para su </w:t>
      </w:r>
      <w:r w:rsidR="00DE22C2" w:rsidRPr="00DE22C2">
        <w:rPr>
          <w:rFonts w:asciiTheme="majorHAnsi" w:hAnsiTheme="majorHAnsi" w:cstheme="majorHAnsi"/>
        </w:rPr>
        <w:t>consulta la</w:t>
      </w:r>
      <w:r w:rsidRPr="00DE22C2">
        <w:rPr>
          <w:rFonts w:asciiTheme="majorHAnsi" w:hAnsiTheme="majorHAnsi" w:cstheme="majorHAnsi"/>
        </w:rPr>
        <w:t xml:space="preserve"> información adicional y detallada en el apartado de protección de datos de nuestra página web</w:t>
      </w:r>
      <w:r w:rsidR="00DE22C2" w:rsidRPr="00DE22C2">
        <w:rPr>
          <w:rFonts w:asciiTheme="majorHAnsi" w:hAnsiTheme="majorHAnsi" w:cstheme="majorHAnsi"/>
        </w:rPr>
        <w:t xml:space="preserve">, </w:t>
      </w:r>
      <w:hyperlink r:id="rId7" w:history="1">
        <w:r w:rsidR="00DE22C2" w:rsidRPr="00BD457C">
          <w:rPr>
            <w:rStyle w:val="Hipervnculo"/>
            <w:rFonts w:asciiTheme="majorHAnsi" w:hAnsiTheme="majorHAnsi" w:cstheme="majorHAnsi"/>
          </w:rPr>
          <w:t>https://www.ruralcentral.es/es/politica-proteccion-datos</w:t>
        </w:r>
      </w:hyperlink>
    </w:p>
    <w:p w14:paraId="030B842E" w14:textId="77777777" w:rsidR="00DE22C2" w:rsidRDefault="00DE22C2" w:rsidP="00DE22C2">
      <w:pPr>
        <w:pStyle w:val="Textoindependiente"/>
        <w:spacing w:before="1"/>
        <w:ind w:left="103" w:right="11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</w:t>
      </w:r>
      <w:r w:rsidRPr="002B239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- El hecho de participar en el Sorteo </w:t>
      </w:r>
      <w:r w:rsidRPr="002B239F">
        <w:rPr>
          <w:rFonts w:asciiTheme="majorHAnsi" w:hAnsiTheme="majorHAnsi" w:cstheme="majorHAnsi"/>
        </w:rPr>
        <w:t>presupone la aceptación íntegra de estas</w:t>
      </w:r>
      <w:r w:rsidRPr="002B239F">
        <w:rPr>
          <w:rFonts w:asciiTheme="majorHAnsi" w:hAnsiTheme="majorHAnsi" w:cstheme="majorHAnsi"/>
          <w:spacing w:val="1"/>
        </w:rPr>
        <w:t xml:space="preserve"> </w:t>
      </w:r>
      <w:r w:rsidRPr="002B239F">
        <w:rPr>
          <w:rFonts w:asciiTheme="majorHAnsi" w:hAnsiTheme="majorHAnsi" w:cstheme="majorHAnsi"/>
        </w:rPr>
        <w:t>bases.</w:t>
      </w:r>
    </w:p>
    <w:p w14:paraId="6BDA8DFC" w14:textId="77777777" w:rsidR="002B239F" w:rsidRPr="002B239F" w:rsidRDefault="002B239F" w:rsidP="002B239F">
      <w:pPr>
        <w:pStyle w:val="Textoindependiente"/>
        <w:spacing w:before="11"/>
        <w:rPr>
          <w:rFonts w:asciiTheme="majorHAnsi" w:hAnsiTheme="majorHAnsi" w:cstheme="majorHAnsi"/>
          <w:sz w:val="23"/>
        </w:rPr>
      </w:pPr>
    </w:p>
    <w:p w14:paraId="3A85DC02" w14:textId="77777777" w:rsidR="002B239F" w:rsidRPr="002B239F" w:rsidRDefault="00365A21" w:rsidP="002B239F">
      <w:pPr>
        <w:pStyle w:val="Textoindependiente"/>
        <w:ind w:left="103" w:right="11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</w:t>
      </w:r>
      <w:r w:rsidR="002B239F" w:rsidRPr="002B239F">
        <w:rPr>
          <w:rFonts w:asciiTheme="majorHAnsi" w:hAnsiTheme="majorHAnsi" w:cstheme="majorHAnsi"/>
        </w:rPr>
        <w:t>.-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La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organización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se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reservará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el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derecho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de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modificar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las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bases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siempre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que</w:t>
      </w:r>
      <w:r w:rsidR="002B239F" w:rsidRPr="002B239F">
        <w:rPr>
          <w:rFonts w:asciiTheme="majorHAnsi" w:hAnsiTheme="majorHAnsi" w:cstheme="majorHAnsi"/>
          <w:spacing w:val="1"/>
        </w:rPr>
        <w:t xml:space="preserve"> </w:t>
      </w:r>
      <w:r w:rsidR="002B239F" w:rsidRPr="002B239F">
        <w:rPr>
          <w:rFonts w:asciiTheme="majorHAnsi" w:hAnsiTheme="majorHAnsi" w:cstheme="majorHAnsi"/>
        </w:rPr>
        <w:t>contribuya al mejor</w:t>
      </w:r>
      <w:r w:rsidR="002B239F" w:rsidRPr="002B239F">
        <w:rPr>
          <w:rFonts w:asciiTheme="majorHAnsi" w:hAnsiTheme="majorHAnsi" w:cstheme="majorHAnsi"/>
          <w:spacing w:val="-1"/>
        </w:rPr>
        <w:t xml:space="preserve"> </w:t>
      </w:r>
      <w:r w:rsidR="00236B71">
        <w:rPr>
          <w:rFonts w:asciiTheme="majorHAnsi" w:hAnsiTheme="majorHAnsi" w:cstheme="majorHAnsi"/>
        </w:rPr>
        <w:t>desarrollo del Sorteo</w:t>
      </w:r>
      <w:r w:rsidR="002B239F" w:rsidRPr="002B239F">
        <w:rPr>
          <w:rFonts w:asciiTheme="majorHAnsi" w:hAnsiTheme="majorHAnsi" w:cstheme="majorHAnsi"/>
        </w:rPr>
        <w:t>.</w:t>
      </w:r>
    </w:p>
    <w:p w14:paraId="3C561304" w14:textId="77777777" w:rsidR="002B239F" w:rsidRPr="002B239F" w:rsidRDefault="002B239F" w:rsidP="002B239F">
      <w:pPr>
        <w:pStyle w:val="Textoindependiente"/>
        <w:rPr>
          <w:rFonts w:asciiTheme="majorHAnsi" w:hAnsiTheme="majorHAnsi" w:cstheme="majorHAnsi"/>
        </w:rPr>
      </w:pPr>
    </w:p>
    <w:p w14:paraId="4D245592" w14:textId="77777777" w:rsidR="002B239F" w:rsidRDefault="00365A21" w:rsidP="002B239F">
      <w:pPr>
        <w:pStyle w:val="Textoindependiente"/>
        <w:ind w:left="10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</w:t>
      </w:r>
      <w:r w:rsidR="002B239F" w:rsidRPr="002B239F">
        <w:rPr>
          <w:rFonts w:asciiTheme="majorHAnsi" w:hAnsiTheme="majorHAnsi" w:cstheme="majorHAnsi"/>
        </w:rPr>
        <w:t>.-</w:t>
      </w:r>
      <w:r w:rsidR="002B239F" w:rsidRPr="002B239F">
        <w:rPr>
          <w:rFonts w:asciiTheme="majorHAnsi" w:hAnsiTheme="majorHAnsi" w:cstheme="majorHAnsi"/>
          <w:spacing w:val="-3"/>
        </w:rPr>
        <w:t xml:space="preserve"> </w:t>
      </w:r>
      <w:r w:rsidR="002B239F" w:rsidRPr="002B239F">
        <w:rPr>
          <w:rFonts w:asciiTheme="majorHAnsi" w:hAnsiTheme="majorHAnsi" w:cstheme="majorHAnsi"/>
        </w:rPr>
        <w:t>Todos</w:t>
      </w:r>
      <w:r w:rsidR="002B239F" w:rsidRPr="002B239F">
        <w:rPr>
          <w:rFonts w:asciiTheme="majorHAnsi" w:hAnsiTheme="majorHAnsi" w:cstheme="majorHAnsi"/>
          <w:spacing w:val="-2"/>
        </w:rPr>
        <w:t xml:space="preserve"> </w:t>
      </w:r>
      <w:r w:rsidR="002B239F" w:rsidRPr="002B239F">
        <w:rPr>
          <w:rFonts w:asciiTheme="majorHAnsi" w:hAnsiTheme="majorHAnsi" w:cstheme="majorHAnsi"/>
        </w:rPr>
        <w:t>los</w:t>
      </w:r>
      <w:r w:rsidR="002B239F" w:rsidRPr="002B239F">
        <w:rPr>
          <w:rFonts w:asciiTheme="majorHAnsi" w:hAnsiTheme="majorHAnsi" w:cstheme="majorHAnsi"/>
          <w:spacing w:val="-1"/>
        </w:rPr>
        <w:t xml:space="preserve"> </w:t>
      </w:r>
      <w:r w:rsidR="002B239F" w:rsidRPr="002B239F">
        <w:rPr>
          <w:rFonts w:asciiTheme="majorHAnsi" w:hAnsiTheme="majorHAnsi" w:cstheme="majorHAnsi"/>
        </w:rPr>
        <w:t>premios</w:t>
      </w:r>
      <w:r w:rsidR="002B239F" w:rsidRPr="002B239F">
        <w:rPr>
          <w:rFonts w:asciiTheme="majorHAnsi" w:hAnsiTheme="majorHAnsi" w:cstheme="majorHAnsi"/>
          <w:spacing w:val="-2"/>
        </w:rPr>
        <w:t xml:space="preserve"> </w:t>
      </w:r>
      <w:r w:rsidR="002B239F" w:rsidRPr="002B239F">
        <w:rPr>
          <w:rFonts w:asciiTheme="majorHAnsi" w:hAnsiTheme="majorHAnsi" w:cstheme="majorHAnsi"/>
        </w:rPr>
        <w:t>estarán</w:t>
      </w:r>
      <w:r w:rsidR="002B239F" w:rsidRPr="002B239F">
        <w:rPr>
          <w:rFonts w:asciiTheme="majorHAnsi" w:hAnsiTheme="majorHAnsi" w:cstheme="majorHAnsi"/>
          <w:spacing w:val="-1"/>
        </w:rPr>
        <w:t xml:space="preserve"> </w:t>
      </w:r>
      <w:r w:rsidR="002B239F" w:rsidRPr="002B239F">
        <w:rPr>
          <w:rFonts w:asciiTheme="majorHAnsi" w:hAnsiTheme="majorHAnsi" w:cstheme="majorHAnsi"/>
        </w:rPr>
        <w:t>sujetos</w:t>
      </w:r>
      <w:r w:rsidR="002B239F" w:rsidRPr="002B239F">
        <w:rPr>
          <w:rFonts w:asciiTheme="majorHAnsi" w:hAnsiTheme="majorHAnsi" w:cstheme="majorHAnsi"/>
          <w:spacing w:val="-2"/>
        </w:rPr>
        <w:t xml:space="preserve"> </w:t>
      </w:r>
      <w:r w:rsidR="002B239F" w:rsidRPr="002B239F">
        <w:rPr>
          <w:rFonts w:asciiTheme="majorHAnsi" w:hAnsiTheme="majorHAnsi" w:cstheme="majorHAnsi"/>
        </w:rPr>
        <w:t>a</w:t>
      </w:r>
      <w:r w:rsidR="002B239F" w:rsidRPr="002B239F">
        <w:rPr>
          <w:rFonts w:asciiTheme="majorHAnsi" w:hAnsiTheme="majorHAnsi" w:cstheme="majorHAnsi"/>
          <w:spacing w:val="-2"/>
        </w:rPr>
        <w:t xml:space="preserve"> </w:t>
      </w:r>
      <w:r w:rsidR="002B239F" w:rsidRPr="002B239F">
        <w:rPr>
          <w:rFonts w:asciiTheme="majorHAnsi" w:hAnsiTheme="majorHAnsi" w:cstheme="majorHAnsi"/>
        </w:rPr>
        <w:t>la</w:t>
      </w:r>
      <w:r w:rsidR="002B239F" w:rsidRPr="002B239F">
        <w:rPr>
          <w:rFonts w:asciiTheme="majorHAnsi" w:hAnsiTheme="majorHAnsi" w:cstheme="majorHAnsi"/>
          <w:spacing w:val="-3"/>
        </w:rPr>
        <w:t xml:space="preserve"> </w:t>
      </w:r>
      <w:r w:rsidR="002B239F" w:rsidRPr="002B239F">
        <w:rPr>
          <w:rFonts w:asciiTheme="majorHAnsi" w:hAnsiTheme="majorHAnsi" w:cstheme="majorHAnsi"/>
        </w:rPr>
        <w:t>retención</w:t>
      </w:r>
      <w:r w:rsidR="002B239F" w:rsidRPr="002B239F">
        <w:rPr>
          <w:rFonts w:asciiTheme="majorHAnsi" w:hAnsiTheme="majorHAnsi" w:cstheme="majorHAnsi"/>
          <w:spacing w:val="-1"/>
        </w:rPr>
        <w:t xml:space="preserve"> </w:t>
      </w:r>
      <w:r w:rsidR="002B239F" w:rsidRPr="002B239F">
        <w:rPr>
          <w:rFonts w:asciiTheme="majorHAnsi" w:hAnsiTheme="majorHAnsi" w:cstheme="majorHAnsi"/>
        </w:rPr>
        <w:t>fiscal</w:t>
      </w:r>
      <w:r w:rsidR="002B239F" w:rsidRPr="002B239F">
        <w:rPr>
          <w:rFonts w:asciiTheme="majorHAnsi" w:hAnsiTheme="majorHAnsi" w:cstheme="majorHAnsi"/>
          <w:spacing w:val="-2"/>
        </w:rPr>
        <w:t xml:space="preserve"> </w:t>
      </w:r>
      <w:r w:rsidR="002B239F" w:rsidRPr="002B239F">
        <w:rPr>
          <w:rFonts w:asciiTheme="majorHAnsi" w:hAnsiTheme="majorHAnsi" w:cstheme="majorHAnsi"/>
        </w:rPr>
        <w:t>legalmente establecida.</w:t>
      </w:r>
    </w:p>
    <w:p w14:paraId="05F3A912" w14:textId="77777777" w:rsidR="005C5635" w:rsidRDefault="005C5635" w:rsidP="002B239F">
      <w:pPr>
        <w:pStyle w:val="Textoindependiente"/>
        <w:ind w:left="103"/>
        <w:jc w:val="both"/>
        <w:rPr>
          <w:rFonts w:asciiTheme="majorHAnsi" w:hAnsiTheme="majorHAnsi" w:cstheme="majorHAnsi"/>
        </w:rPr>
      </w:pPr>
    </w:p>
    <w:p w14:paraId="10A132C2" w14:textId="77777777" w:rsidR="006702EE" w:rsidRPr="002B239F" w:rsidRDefault="00AF0B02" w:rsidP="000822E5">
      <w:pPr>
        <w:pStyle w:val="Textoindependiente"/>
        <w:ind w:left="10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</w:t>
      </w:r>
      <w:r w:rsidR="005C5635">
        <w:rPr>
          <w:rFonts w:asciiTheme="majorHAnsi" w:hAnsiTheme="majorHAnsi" w:cstheme="majorHAnsi"/>
        </w:rPr>
        <w:t xml:space="preserve">.- </w:t>
      </w:r>
      <w:r w:rsidR="00DE22C2">
        <w:rPr>
          <w:rFonts w:asciiTheme="majorHAnsi" w:hAnsiTheme="majorHAnsi" w:cstheme="majorHAnsi"/>
        </w:rPr>
        <w:t>Se podrá conseguir</w:t>
      </w:r>
      <w:r w:rsidR="005C5635">
        <w:rPr>
          <w:rFonts w:asciiTheme="majorHAnsi" w:hAnsiTheme="majorHAnsi" w:cstheme="majorHAnsi"/>
        </w:rPr>
        <w:t xml:space="preserve"> la gorra de CRC en</w:t>
      </w:r>
      <w:r w:rsidR="00DE22C2">
        <w:rPr>
          <w:rFonts w:asciiTheme="majorHAnsi" w:hAnsiTheme="majorHAnsi" w:cstheme="majorHAnsi"/>
        </w:rPr>
        <w:t xml:space="preserve"> las oficinas CRC</w:t>
      </w:r>
      <w:r w:rsidR="0009647C" w:rsidRPr="00C1007D">
        <w:rPr>
          <w:rFonts w:asciiTheme="majorHAnsi" w:hAnsiTheme="majorHAnsi" w:cstheme="majorHAnsi"/>
        </w:rPr>
        <w:t>,</w:t>
      </w:r>
      <w:r w:rsidR="0026019B" w:rsidRPr="00C1007D">
        <w:rPr>
          <w:rFonts w:asciiTheme="majorHAnsi" w:hAnsiTheme="majorHAnsi" w:cstheme="majorHAnsi"/>
        </w:rPr>
        <w:t xml:space="preserve"> </w:t>
      </w:r>
      <w:r w:rsidR="0009647C" w:rsidRPr="00C1007D">
        <w:rPr>
          <w:rFonts w:asciiTheme="majorHAnsi" w:hAnsiTheme="majorHAnsi" w:cstheme="majorHAnsi"/>
        </w:rPr>
        <w:t>hasta el 30 de junio o agotar existencias. C</w:t>
      </w:r>
      <w:r w:rsidR="00C0187E" w:rsidRPr="00C1007D">
        <w:rPr>
          <w:rFonts w:asciiTheme="majorHAnsi" w:hAnsiTheme="majorHAnsi" w:cstheme="majorHAnsi"/>
        </w:rPr>
        <w:t>onsulta la</w:t>
      </w:r>
      <w:r w:rsidR="00AA664A" w:rsidRPr="00C1007D">
        <w:rPr>
          <w:rFonts w:asciiTheme="majorHAnsi" w:hAnsiTheme="majorHAnsi" w:cstheme="majorHAnsi"/>
        </w:rPr>
        <w:t xml:space="preserve"> oficina más </w:t>
      </w:r>
      <w:r w:rsidR="00C1007D">
        <w:rPr>
          <w:rFonts w:asciiTheme="majorHAnsi" w:hAnsiTheme="majorHAnsi" w:cstheme="majorHAnsi"/>
        </w:rPr>
        <w:t xml:space="preserve">cercana en :  </w:t>
      </w:r>
      <w:hyperlink r:id="rId8" w:history="1">
        <w:r w:rsidR="00AA664A" w:rsidRPr="00BD457C">
          <w:rPr>
            <w:rStyle w:val="Hipervnculo"/>
            <w:rFonts w:asciiTheme="majorHAnsi" w:hAnsiTheme="majorHAnsi" w:cstheme="majorHAnsi"/>
          </w:rPr>
          <w:t>-&gt;   https://www.ruralcentral.es/es/buscador-oficinas-cajeros</w:t>
        </w:r>
      </w:hyperlink>
      <w:bookmarkStart w:id="0" w:name="_GoBack"/>
      <w:bookmarkEnd w:id="0"/>
      <w:permStart w:id="735932337" w:edGrp="everyone"/>
      <w:permEnd w:id="735932337"/>
    </w:p>
    <w:sectPr w:rsidR="006702EE" w:rsidRPr="002B239F" w:rsidSect="00322EB4">
      <w:headerReference w:type="default" r:id="rId9"/>
      <w:footerReference w:type="default" r:id="rId10"/>
      <w:pgSz w:w="11900" w:h="16840"/>
      <w:pgMar w:top="2694" w:right="1701" w:bottom="2381" w:left="1701" w:header="397" w:footer="19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78B34" w14:textId="77777777" w:rsidR="0046189B" w:rsidRDefault="0046189B">
      <w:pPr>
        <w:spacing w:after="0"/>
      </w:pPr>
      <w:r>
        <w:separator/>
      </w:r>
    </w:p>
  </w:endnote>
  <w:endnote w:type="continuationSeparator" w:id="0">
    <w:p w14:paraId="78A305B2" w14:textId="77777777" w:rsidR="0046189B" w:rsidRDefault="004618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67CFC" w14:textId="77777777" w:rsidR="001E7178" w:rsidRDefault="00F14105" w:rsidP="001E7178">
    <w:pPr>
      <w:pStyle w:val="Piedepgina"/>
      <w:tabs>
        <w:tab w:val="clear" w:pos="4419"/>
        <w:tab w:val="clear" w:pos="8838"/>
        <w:tab w:val="right" w:pos="8789"/>
      </w:tabs>
      <w:ind w:left="-1701" w:right="-574"/>
    </w:pP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479E948F" wp14:editId="29B5FBE8">
          <wp:simplePos x="0" y="0"/>
          <wp:positionH relativeFrom="page">
            <wp:align>right</wp:align>
          </wp:positionH>
          <wp:positionV relativeFrom="paragraph">
            <wp:posOffset>-632308</wp:posOffset>
          </wp:positionV>
          <wp:extent cx="7080885" cy="2048629"/>
          <wp:effectExtent l="0" t="0" r="571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885" cy="2048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17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BD451" w14:textId="77777777" w:rsidR="0046189B" w:rsidRDefault="0046189B">
      <w:pPr>
        <w:spacing w:after="0"/>
      </w:pPr>
      <w:r>
        <w:separator/>
      </w:r>
    </w:p>
  </w:footnote>
  <w:footnote w:type="continuationSeparator" w:id="0">
    <w:p w14:paraId="04315815" w14:textId="77777777" w:rsidR="0046189B" w:rsidRDefault="004618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0EBF" w14:textId="77777777" w:rsidR="001E7178" w:rsidRDefault="001E7178">
    <w:pPr>
      <w:pStyle w:val="Encabezado"/>
    </w:pPr>
    <w:r>
      <w:rPr>
        <w:noProof/>
        <w:lang w:val="es-ES" w:eastAsia="es-ES"/>
      </w:rPr>
      <w:drawing>
        <wp:anchor distT="0" distB="0" distL="226060" distR="114300" simplePos="0" relativeHeight="251662336" behindDoc="0" locked="0" layoutInCell="1" allowOverlap="1" wp14:anchorId="6A2E7663" wp14:editId="138099F2">
          <wp:simplePos x="0" y="0"/>
          <wp:positionH relativeFrom="column">
            <wp:posOffset>-581916</wp:posOffset>
          </wp:positionH>
          <wp:positionV relativeFrom="paragraph">
            <wp:posOffset>199143</wp:posOffset>
          </wp:positionV>
          <wp:extent cx="1282065" cy="90233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_logoRGB_cajaruralcentral_ok-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D0F09"/>
    <w:multiLevelType w:val="hybridMultilevel"/>
    <w:tmpl w:val="E57C5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2FhFyKZuhcLNCH0K8ND60tOzJeri0K/aVCm23r6FY9EyT2+iRXb1l4QRnX3gfI7BEL/E0GsRuUwRkgecgsM2Q==" w:salt="gA6JzzUf4YafKziB49fcBA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EE"/>
    <w:rsid w:val="00073017"/>
    <w:rsid w:val="000822E5"/>
    <w:rsid w:val="0009647C"/>
    <w:rsid w:val="0018128A"/>
    <w:rsid w:val="001B3B5E"/>
    <w:rsid w:val="001E7178"/>
    <w:rsid w:val="00233A4D"/>
    <w:rsid w:val="00236B71"/>
    <w:rsid w:val="0026019B"/>
    <w:rsid w:val="002672A7"/>
    <w:rsid w:val="00276553"/>
    <w:rsid w:val="002B239F"/>
    <w:rsid w:val="00322EB4"/>
    <w:rsid w:val="00365A21"/>
    <w:rsid w:val="004023EA"/>
    <w:rsid w:val="0046189B"/>
    <w:rsid w:val="004622CE"/>
    <w:rsid w:val="0056752D"/>
    <w:rsid w:val="005C5635"/>
    <w:rsid w:val="0060176F"/>
    <w:rsid w:val="006702EE"/>
    <w:rsid w:val="008E1C38"/>
    <w:rsid w:val="009165F4"/>
    <w:rsid w:val="00956606"/>
    <w:rsid w:val="009667A7"/>
    <w:rsid w:val="00A123A3"/>
    <w:rsid w:val="00A16369"/>
    <w:rsid w:val="00A84D3D"/>
    <w:rsid w:val="00AA664A"/>
    <w:rsid w:val="00AD4E52"/>
    <w:rsid w:val="00AF0B02"/>
    <w:rsid w:val="00BC233A"/>
    <w:rsid w:val="00C0187E"/>
    <w:rsid w:val="00C1007D"/>
    <w:rsid w:val="00C20562"/>
    <w:rsid w:val="00C9768D"/>
    <w:rsid w:val="00CC2426"/>
    <w:rsid w:val="00DE22C2"/>
    <w:rsid w:val="00E15477"/>
    <w:rsid w:val="00EB07B7"/>
    <w:rsid w:val="00EE7B6C"/>
    <w:rsid w:val="00F141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DE3FA7"/>
  <w15:docId w15:val="{F29C7AB2-FBF0-48BD-8F8B-AC6F4B11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8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2E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702EE"/>
  </w:style>
  <w:style w:type="paragraph" w:styleId="Piedepgina">
    <w:name w:val="footer"/>
    <w:basedOn w:val="Normal"/>
    <w:link w:val="PiedepginaCar"/>
    <w:uiPriority w:val="99"/>
    <w:unhideWhenUsed/>
    <w:rsid w:val="006702E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2EE"/>
  </w:style>
  <w:style w:type="paragraph" w:styleId="Textoindependiente">
    <w:name w:val="Body Text"/>
    <w:basedOn w:val="Normal"/>
    <w:link w:val="TextoindependienteCar"/>
    <w:uiPriority w:val="1"/>
    <w:qFormat/>
    <w:rsid w:val="002B239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39F"/>
    <w:rPr>
      <w:rFonts w:ascii="Times New Roman" w:eastAsia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2B239F"/>
    <w:pPr>
      <w:widowControl w:val="0"/>
      <w:autoSpaceDE w:val="0"/>
      <w:autoSpaceDN w:val="0"/>
      <w:spacing w:before="261" w:after="0"/>
      <w:ind w:left="103" w:right="111"/>
      <w:jc w:val="both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B239F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s-ES"/>
    </w:rPr>
  </w:style>
  <w:style w:type="paragraph" w:styleId="Textodeglobo">
    <w:name w:val="Balloon Text"/>
    <w:basedOn w:val="Normal"/>
    <w:link w:val="TextodegloboCar"/>
    <w:semiHidden/>
    <w:unhideWhenUsed/>
    <w:rsid w:val="004023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023E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C0187E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semiHidden/>
    <w:unhideWhenUsed/>
    <w:rsid w:val="00365A2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6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660438\AppData\Local\Temp\Domino%20Web%20Access\-%3e%20%20%20https:\www.ruralcentral.es\es\buscador-oficinas-cajer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ralcentral.es/es/politica-proteccion-dat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2983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Daniel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Moya</dc:creator>
  <cp:keywords/>
  <cp:lastModifiedBy>ANA ISABEL RUFETE CABRERA</cp:lastModifiedBy>
  <cp:revision>2</cp:revision>
  <cp:lastPrinted>2022-06-13T10:55:00Z</cp:lastPrinted>
  <dcterms:created xsi:type="dcterms:W3CDTF">2022-06-15T11:36:00Z</dcterms:created>
  <dcterms:modified xsi:type="dcterms:W3CDTF">2022-06-15T11:36:00Z</dcterms:modified>
</cp:coreProperties>
</file>